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D200B" w14:textId="3C9011B2" w:rsidR="00EB3099" w:rsidRPr="00EB3099" w:rsidRDefault="00D8637B" w:rsidP="00EB3099">
      <w:pPr>
        <w:tabs>
          <w:tab w:val="left" w:pos="8175"/>
        </w:tabs>
        <w:jc w:val="center"/>
        <w:rPr>
          <w:b/>
          <w:sz w:val="24"/>
          <w:szCs w:val="24"/>
          <w:lang w:val="lt-LT" w:eastAsia="en-US"/>
        </w:rPr>
      </w:pPr>
      <w:r w:rsidRPr="00EB3099">
        <w:rPr>
          <w:b/>
          <w:sz w:val="24"/>
          <w:szCs w:val="24"/>
          <w:lang w:val="lt-LT" w:eastAsia="en-US"/>
        </w:rPr>
        <w:t>D</w:t>
      </w:r>
      <w:r>
        <w:rPr>
          <w:b/>
          <w:sz w:val="24"/>
          <w:szCs w:val="24"/>
          <w:lang w:val="lt-LT" w:eastAsia="en-US"/>
        </w:rPr>
        <w:t>ĖL</w:t>
      </w:r>
      <w:r w:rsidRPr="00EB3099">
        <w:rPr>
          <w:b/>
          <w:sz w:val="24"/>
          <w:szCs w:val="24"/>
          <w:lang w:val="lt-LT" w:eastAsia="en-US"/>
        </w:rPr>
        <w:t xml:space="preserve"> ROKIŠKIO </w:t>
      </w:r>
      <w:r>
        <w:rPr>
          <w:b/>
          <w:sz w:val="24"/>
          <w:szCs w:val="24"/>
          <w:lang w:val="lt-LT" w:eastAsia="en-US"/>
        </w:rPr>
        <w:t>RAJONO SAVIVALDYBĖS TARYBOS 2016</w:t>
      </w:r>
      <w:r w:rsidRPr="00EB3099">
        <w:rPr>
          <w:b/>
          <w:sz w:val="24"/>
          <w:szCs w:val="24"/>
          <w:lang w:val="lt-LT" w:eastAsia="en-US"/>
        </w:rPr>
        <w:t xml:space="preserve"> M. RUG</w:t>
      </w:r>
      <w:r>
        <w:rPr>
          <w:b/>
          <w:sz w:val="24"/>
          <w:szCs w:val="24"/>
          <w:lang w:val="lt-LT" w:eastAsia="en-US"/>
        </w:rPr>
        <w:t>SĖJO 23</w:t>
      </w:r>
      <w:r w:rsidRPr="00EB3099">
        <w:rPr>
          <w:b/>
          <w:sz w:val="24"/>
          <w:szCs w:val="24"/>
          <w:lang w:val="lt-LT" w:eastAsia="en-US"/>
        </w:rPr>
        <w:t xml:space="preserve"> D. </w:t>
      </w:r>
      <w:r>
        <w:rPr>
          <w:b/>
          <w:sz w:val="24"/>
          <w:szCs w:val="24"/>
          <w:lang w:val="lt-LT" w:eastAsia="en-US"/>
        </w:rPr>
        <w:t>SPRENDIMO NR. TS-167</w:t>
      </w:r>
      <w:r w:rsidRPr="00EB3099">
        <w:rPr>
          <w:b/>
          <w:sz w:val="24"/>
          <w:szCs w:val="24"/>
          <w:lang w:val="lt-LT" w:eastAsia="en-US"/>
        </w:rPr>
        <w:t xml:space="preserve"> „DĖL</w:t>
      </w:r>
      <w:r>
        <w:rPr>
          <w:b/>
          <w:sz w:val="24"/>
          <w:szCs w:val="24"/>
          <w:lang w:val="lt-LT" w:eastAsia="en-US"/>
        </w:rPr>
        <w:t xml:space="preserve"> PRITARIMO TEIKTI PROJEKTŲ PARAIŠKAS IR DALINIO JŲ FINANSAVIMO“ PAKEITIMO</w:t>
      </w:r>
    </w:p>
    <w:p w14:paraId="17FD200C" w14:textId="77777777" w:rsidR="00EB3099" w:rsidRPr="00EB3099" w:rsidRDefault="00EB3099" w:rsidP="00EB3099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</w:p>
    <w:p w14:paraId="17FD200D" w14:textId="2A000790" w:rsidR="00EB3099" w:rsidRPr="00EB3099" w:rsidRDefault="001D39F2" w:rsidP="00EB3099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2018</w:t>
      </w:r>
      <w:r w:rsidR="00EB3099" w:rsidRPr="00EB3099">
        <w:rPr>
          <w:sz w:val="24"/>
          <w:szCs w:val="24"/>
          <w:lang w:val="lt-LT" w:eastAsia="en-US"/>
        </w:rPr>
        <w:t xml:space="preserve"> m.</w:t>
      </w:r>
      <w:r>
        <w:rPr>
          <w:sz w:val="24"/>
          <w:szCs w:val="24"/>
          <w:lang w:val="lt-LT" w:eastAsia="en-US"/>
        </w:rPr>
        <w:t xml:space="preserve"> sausio 26</w:t>
      </w:r>
      <w:bookmarkStart w:id="0" w:name="_GoBack"/>
      <w:bookmarkEnd w:id="0"/>
      <w:r w:rsidR="00E90FE5">
        <w:rPr>
          <w:sz w:val="24"/>
          <w:szCs w:val="24"/>
          <w:lang w:val="lt-LT" w:eastAsia="en-US"/>
        </w:rPr>
        <w:t xml:space="preserve"> </w:t>
      </w:r>
      <w:r w:rsidR="00EB3099" w:rsidRPr="00EB3099">
        <w:rPr>
          <w:sz w:val="24"/>
          <w:szCs w:val="24"/>
          <w:lang w:val="lt-LT" w:eastAsia="en-US"/>
        </w:rPr>
        <w:t>d Nr. TS-</w:t>
      </w:r>
    </w:p>
    <w:p w14:paraId="17FD200E" w14:textId="77777777" w:rsidR="00EB3099" w:rsidRDefault="00EB3099" w:rsidP="00EB3099">
      <w:pPr>
        <w:jc w:val="center"/>
        <w:rPr>
          <w:sz w:val="24"/>
          <w:szCs w:val="24"/>
          <w:lang w:val="lt-LT" w:eastAsia="en-US"/>
        </w:rPr>
      </w:pPr>
      <w:r w:rsidRPr="00EB3099">
        <w:rPr>
          <w:sz w:val="24"/>
          <w:szCs w:val="24"/>
          <w:lang w:val="lt-LT" w:eastAsia="en-US"/>
        </w:rPr>
        <w:t>Rokiškis</w:t>
      </w:r>
    </w:p>
    <w:p w14:paraId="27676344" w14:textId="77777777" w:rsidR="00D8637B" w:rsidRDefault="00D8637B" w:rsidP="00D8637B">
      <w:pPr>
        <w:pStyle w:val="Default"/>
      </w:pPr>
    </w:p>
    <w:p w14:paraId="17FD2010" w14:textId="77777777" w:rsidR="00EB3099" w:rsidRPr="00EB3099" w:rsidRDefault="00EB3099" w:rsidP="00EB3099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</w:p>
    <w:p w14:paraId="45A105E4" w14:textId="04CA7EF4" w:rsidR="00DE1139" w:rsidRDefault="00EB3099" w:rsidP="00DE1139">
      <w:pPr>
        <w:keepNext/>
        <w:jc w:val="both"/>
        <w:outlineLvl w:val="0"/>
        <w:rPr>
          <w:sz w:val="24"/>
          <w:szCs w:val="24"/>
          <w:lang w:val="lt-LT" w:eastAsia="en-US"/>
        </w:rPr>
      </w:pPr>
      <w:r w:rsidRPr="00EB3099">
        <w:rPr>
          <w:sz w:val="24"/>
          <w:szCs w:val="24"/>
          <w:lang w:val="lt-LT" w:eastAsia="en-US"/>
        </w:rPr>
        <w:tab/>
      </w:r>
      <w:r w:rsidRPr="00A62131">
        <w:rPr>
          <w:sz w:val="24"/>
          <w:szCs w:val="24"/>
          <w:lang w:val="lt-LT" w:eastAsia="en-US"/>
        </w:rPr>
        <w:t xml:space="preserve">Vadovaudamasi Lietuvos Respublikos vietos </w:t>
      </w:r>
      <w:r w:rsidRPr="001847DB">
        <w:rPr>
          <w:sz w:val="24"/>
          <w:szCs w:val="24"/>
          <w:lang w:val="lt-LT" w:eastAsia="en-US"/>
        </w:rPr>
        <w:t>savivaldos į</w:t>
      </w:r>
      <w:r w:rsidR="000A0E80" w:rsidRPr="001847DB">
        <w:rPr>
          <w:sz w:val="24"/>
          <w:szCs w:val="24"/>
          <w:lang w:val="lt-LT" w:eastAsia="en-US"/>
        </w:rPr>
        <w:t>statymo 1</w:t>
      </w:r>
      <w:r w:rsidR="001847DB">
        <w:rPr>
          <w:sz w:val="24"/>
          <w:szCs w:val="24"/>
          <w:lang w:val="lt-LT" w:eastAsia="en-US"/>
        </w:rPr>
        <w:t>8</w:t>
      </w:r>
      <w:r w:rsidR="000A0E80" w:rsidRPr="001847DB">
        <w:rPr>
          <w:sz w:val="24"/>
          <w:szCs w:val="24"/>
          <w:lang w:val="lt-LT" w:eastAsia="en-US"/>
        </w:rPr>
        <w:t xml:space="preserve"> straipsnio </w:t>
      </w:r>
      <w:r w:rsidR="001847DB">
        <w:rPr>
          <w:sz w:val="24"/>
          <w:szCs w:val="24"/>
          <w:lang w:val="lt-LT" w:eastAsia="en-US"/>
        </w:rPr>
        <w:t>1</w:t>
      </w:r>
      <w:r w:rsidR="000A0E80" w:rsidRPr="001847DB">
        <w:rPr>
          <w:sz w:val="24"/>
          <w:szCs w:val="24"/>
          <w:lang w:val="lt-LT" w:eastAsia="en-US"/>
        </w:rPr>
        <w:t xml:space="preserve"> dali</w:t>
      </w:r>
      <w:r w:rsidR="001847DB">
        <w:rPr>
          <w:sz w:val="24"/>
          <w:szCs w:val="24"/>
          <w:lang w:val="lt-LT" w:eastAsia="en-US"/>
        </w:rPr>
        <w:t>mi</w:t>
      </w:r>
      <w:r w:rsidRPr="001847DB">
        <w:rPr>
          <w:sz w:val="24"/>
          <w:szCs w:val="24"/>
          <w:lang w:val="lt-LT" w:eastAsia="en-US"/>
        </w:rPr>
        <w:t>,</w:t>
      </w:r>
      <w:r w:rsidRPr="00A62131">
        <w:rPr>
          <w:sz w:val="24"/>
          <w:szCs w:val="24"/>
          <w:lang w:val="lt-LT" w:eastAsia="en-US"/>
        </w:rPr>
        <w:t xml:space="preserve"> </w:t>
      </w:r>
      <w:r w:rsidR="00D8637B">
        <w:rPr>
          <w:sz w:val="24"/>
          <w:szCs w:val="24"/>
          <w:lang w:val="lt-LT" w:eastAsia="en-US"/>
        </w:rPr>
        <w:t xml:space="preserve"> </w:t>
      </w:r>
      <w:r w:rsidR="007F42DA" w:rsidRPr="00207D76">
        <w:rPr>
          <w:sz w:val="24"/>
          <w:szCs w:val="24"/>
          <w:lang w:val="lt-LT"/>
        </w:rPr>
        <w:t xml:space="preserve">Rokiškio </w:t>
      </w:r>
      <w:r w:rsidR="007F42DA" w:rsidRPr="00410DC6">
        <w:rPr>
          <w:sz w:val="24"/>
          <w:szCs w:val="24"/>
          <w:lang w:val="lt-LT"/>
        </w:rPr>
        <w:t xml:space="preserve">rajono savivaldybės tarybos 2016 m. </w:t>
      </w:r>
      <w:r w:rsidR="0035309D">
        <w:rPr>
          <w:sz w:val="24"/>
          <w:szCs w:val="24"/>
          <w:lang w:val="lt-LT"/>
        </w:rPr>
        <w:t>rugsėjo 23 d. sprendimu Nr. TS-167</w:t>
      </w:r>
      <w:r w:rsidR="007F42DA" w:rsidRPr="00410DC6">
        <w:rPr>
          <w:sz w:val="24"/>
          <w:szCs w:val="24"/>
          <w:lang w:val="lt-LT"/>
        </w:rPr>
        <w:t xml:space="preserve"> </w:t>
      </w:r>
      <w:r w:rsidR="00D8637B">
        <w:rPr>
          <w:sz w:val="24"/>
          <w:szCs w:val="24"/>
          <w:lang w:val="lt-LT"/>
        </w:rPr>
        <w:t xml:space="preserve">,,Dėl </w:t>
      </w:r>
      <w:r w:rsidR="000A0E80">
        <w:rPr>
          <w:sz w:val="24"/>
          <w:szCs w:val="24"/>
          <w:lang w:val="lt-LT"/>
        </w:rPr>
        <w:t>pritarimo teikti projekto paraišk</w:t>
      </w:r>
      <w:r w:rsidR="00D8637B">
        <w:rPr>
          <w:sz w:val="24"/>
          <w:szCs w:val="24"/>
          <w:lang w:val="lt-LT"/>
        </w:rPr>
        <w:t>as</w:t>
      </w:r>
      <w:r w:rsidR="000A0E80">
        <w:rPr>
          <w:sz w:val="24"/>
          <w:szCs w:val="24"/>
          <w:lang w:val="lt-LT"/>
        </w:rPr>
        <w:t xml:space="preserve"> ir dalinio </w:t>
      </w:r>
      <w:r w:rsidR="00D8637B">
        <w:rPr>
          <w:sz w:val="24"/>
          <w:szCs w:val="24"/>
          <w:lang w:val="lt-LT"/>
        </w:rPr>
        <w:t>jų</w:t>
      </w:r>
      <w:r w:rsidR="000A0E80">
        <w:rPr>
          <w:sz w:val="24"/>
          <w:szCs w:val="24"/>
          <w:lang w:val="lt-LT"/>
        </w:rPr>
        <w:t xml:space="preserve"> finansavimo</w:t>
      </w:r>
      <w:r w:rsidR="00D8637B">
        <w:rPr>
          <w:sz w:val="24"/>
          <w:szCs w:val="24"/>
          <w:lang w:val="lt-LT"/>
        </w:rPr>
        <w:t>“</w:t>
      </w:r>
      <w:r w:rsidR="008F04C9">
        <w:rPr>
          <w:sz w:val="24"/>
          <w:szCs w:val="24"/>
          <w:lang w:val="lt-LT"/>
        </w:rPr>
        <w:t xml:space="preserve">, atsižvelgdama į </w:t>
      </w:r>
      <w:r w:rsidR="008F04C9">
        <w:rPr>
          <w:sz w:val="24"/>
          <w:szCs w:val="24"/>
          <w:lang w:val="lt-LT" w:eastAsia="en-US"/>
        </w:rPr>
        <w:t>Lietuvos kaimo plėtros 2014–2020 metų programos priemonės</w:t>
      </w:r>
      <w:r w:rsidR="008F04C9" w:rsidRPr="000A0E80">
        <w:rPr>
          <w:sz w:val="24"/>
          <w:szCs w:val="24"/>
          <w:lang w:val="lt-LT" w:eastAsia="en-US"/>
        </w:rPr>
        <w:t xml:space="preserve"> </w:t>
      </w:r>
      <w:r w:rsidR="008F04C9">
        <w:rPr>
          <w:sz w:val="24"/>
          <w:szCs w:val="24"/>
          <w:lang w:val="lt-LT" w:eastAsia="en-US"/>
        </w:rPr>
        <w:t>„Pagrindinės paslaugos ir kaimų atnaujinimas kaimo vietovėse“ veiklos sritį „Parama investicijoms į kaimo kultūros ir gamtos paveldą, kraštovaizdį“</w:t>
      </w:r>
      <w:r w:rsidR="000A0E80">
        <w:rPr>
          <w:sz w:val="24"/>
          <w:szCs w:val="24"/>
          <w:lang w:val="lt-LT"/>
        </w:rPr>
        <w:t xml:space="preserve"> ir </w:t>
      </w:r>
      <w:r w:rsidR="000A0E80">
        <w:rPr>
          <w:sz w:val="24"/>
          <w:szCs w:val="24"/>
          <w:lang w:val="lt-LT" w:eastAsia="en-US"/>
        </w:rPr>
        <w:t>Lietuvos kaimo plėtros 2014</w:t>
      </w:r>
      <w:r w:rsidR="00DE1139">
        <w:rPr>
          <w:sz w:val="24"/>
          <w:szCs w:val="24"/>
          <w:lang w:val="lt-LT" w:eastAsia="en-US"/>
        </w:rPr>
        <w:t>–</w:t>
      </w:r>
      <w:r w:rsidR="000A0E80">
        <w:rPr>
          <w:sz w:val="24"/>
          <w:szCs w:val="24"/>
          <w:lang w:val="lt-LT" w:eastAsia="en-US"/>
        </w:rPr>
        <w:t>2020 metų programos priemonės „Pagrindinės paslaugos ir kaimų atnaujinimas kaimo vietovėse“ Panevėžio regiono prioritetinio pro</w:t>
      </w:r>
      <w:r w:rsidR="006B786A">
        <w:rPr>
          <w:sz w:val="24"/>
          <w:szCs w:val="24"/>
          <w:lang w:val="lt-LT" w:eastAsia="en-US"/>
        </w:rPr>
        <w:t xml:space="preserve">jektų </w:t>
      </w:r>
      <w:r w:rsidR="00D8637B">
        <w:rPr>
          <w:sz w:val="24"/>
          <w:szCs w:val="24"/>
          <w:lang w:val="lt-LT" w:eastAsia="en-US"/>
        </w:rPr>
        <w:t xml:space="preserve">2017-02-20 </w:t>
      </w:r>
      <w:r w:rsidR="006B786A">
        <w:rPr>
          <w:sz w:val="24"/>
          <w:szCs w:val="24"/>
          <w:lang w:val="lt-LT" w:eastAsia="en-US"/>
        </w:rPr>
        <w:t>sąraš</w:t>
      </w:r>
      <w:r w:rsidR="008F04C9">
        <w:rPr>
          <w:sz w:val="24"/>
          <w:szCs w:val="24"/>
          <w:lang w:val="lt-LT" w:eastAsia="en-US"/>
        </w:rPr>
        <w:t>ą</w:t>
      </w:r>
      <w:r w:rsidR="006B786A">
        <w:rPr>
          <w:sz w:val="24"/>
          <w:szCs w:val="24"/>
          <w:lang w:val="lt-LT" w:eastAsia="en-US"/>
        </w:rPr>
        <w:t xml:space="preserve"> Nr. 51/4S-9</w:t>
      </w:r>
      <w:r w:rsidR="00D8637B">
        <w:rPr>
          <w:sz w:val="24"/>
          <w:szCs w:val="24"/>
          <w:lang w:val="lt-LT" w:eastAsia="en-US"/>
        </w:rPr>
        <w:t>,</w:t>
      </w:r>
      <w:r w:rsidR="007F42DA" w:rsidDel="007F42DA">
        <w:rPr>
          <w:sz w:val="24"/>
          <w:szCs w:val="24"/>
          <w:lang w:val="lt-LT" w:eastAsia="en-US"/>
        </w:rPr>
        <w:t xml:space="preserve"> </w:t>
      </w:r>
      <w:r w:rsidR="00207D76" w:rsidRPr="00EB3099">
        <w:rPr>
          <w:sz w:val="24"/>
          <w:szCs w:val="24"/>
          <w:lang w:val="lt-LT" w:eastAsia="en-US"/>
        </w:rPr>
        <w:t xml:space="preserve">Rokiškio rajono savivaldybės </w:t>
      </w:r>
      <w:r w:rsidR="004230EF">
        <w:rPr>
          <w:sz w:val="24"/>
          <w:szCs w:val="24"/>
          <w:lang w:val="lt-LT" w:eastAsia="en-US"/>
        </w:rPr>
        <w:t xml:space="preserve">taryba </w:t>
      </w:r>
      <w:r w:rsidR="007F42DA">
        <w:rPr>
          <w:sz w:val="24"/>
          <w:szCs w:val="24"/>
          <w:lang w:val="lt-LT" w:eastAsia="en-US"/>
        </w:rPr>
        <w:t>n</w:t>
      </w:r>
      <w:r w:rsidR="004230EF">
        <w:rPr>
          <w:sz w:val="24"/>
          <w:szCs w:val="24"/>
          <w:lang w:val="lt-LT" w:eastAsia="en-US"/>
        </w:rPr>
        <w:t xml:space="preserve"> </w:t>
      </w:r>
      <w:r w:rsidR="007F42DA">
        <w:rPr>
          <w:sz w:val="24"/>
          <w:szCs w:val="24"/>
          <w:lang w:val="lt-LT" w:eastAsia="en-US"/>
        </w:rPr>
        <w:t>u</w:t>
      </w:r>
      <w:r w:rsidR="004230EF">
        <w:rPr>
          <w:sz w:val="24"/>
          <w:szCs w:val="24"/>
          <w:lang w:val="lt-LT" w:eastAsia="en-US"/>
        </w:rPr>
        <w:t xml:space="preserve"> </w:t>
      </w:r>
      <w:r w:rsidR="007F42DA">
        <w:rPr>
          <w:sz w:val="24"/>
          <w:szCs w:val="24"/>
          <w:lang w:val="lt-LT" w:eastAsia="en-US"/>
        </w:rPr>
        <w:t>s</w:t>
      </w:r>
      <w:r w:rsidR="004230EF">
        <w:rPr>
          <w:sz w:val="24"/>
          <w:szCs w:val="24"/>
          <w:lang w:val="lt-LT" w:eastAsia="en-US"/>
        </w:rPr>
        <w:t xml:space="preserve"> </w:t>
      </w:r>
      <w:r w:rsidR="007F42DA">
        <w:rPr>
          <w:sz w:val="24"/>
          <w:szCs w:val="24"/>
          <w:lang w:val="lt-LT" w:eastAsia="en-US"/>
        </w:rPr>
        <w:t>p</w:t>
      </w:r>
      <w:r w:rsidR="004230EF">
        <w:rPr>
          <w:sz w:val="24"/>
          <w:szCs w:val="24"/>
          <w:lang w:val="lt-LT" w:eastAsia="en-US"/>
        </w:rPr>
        <w:t xml:space="preserve"> </w:t>
      </w:r>
      <w:r w:rsidR="007F42DA">
        <w:rPr>
          <w:sz w:val="24"/>
          <w:szCs w:val="24"/>
          <w:lang w:val="lt-LT" w:eastAsia="en-US"/>
        </w:rPr>
        <w:t>r</w:t>
      </w:r>
      <w:r w:rsidR="004230EF">
        <w:rPr>
          <w:sz w:val="24"/>
          <w:szCs w:val="24"/>
          <w:lang w:val="lt-LT" w:eastAsia="en-US"/>
        </w:rPr>
        <w:t xml:space="preserve"> </w:t>
      </w:r>
      <w:r w:rsidR="007F42DA">
        <w:rPr>
          <w:sz w:val="24"/>
          <w:szCs w:val="24"/>
          <w:lang w:val="lt-LT" w:eastAsia="en-US"/>
        </w:rPr>
        <w:t>e</w:t>
      </w:r>
      <w:r w:rsidR="004230EF">
        <w:rPr>
          <w:sz w:val="24"/>
          <w:szCs w:val="24"/>
          <w:lang w:val="lt-LT" w:eastAsia="en-US"/>
        </w:rPr>
        <w:t xml:space="preserve"> </w:t>
      </w:r>
      <w:r w:rsidR="007F42DA">
        <w:rPr>
          <w:sz w:val="24"/>
          <w:szCs w:val="24"/>
          <w:lang w:val="lt-LT" w:eastAsia="en-US"/>
        </w:rPr>
        <w:t>n</w:t>
      </w:r>
      <w:r w:rsidR="004230EF">
        <w:rPr>
          <w:sz w:val="24"/>
          <w:szCs w:val="24"/>
          <w:lang w:val="lt-LT" w:eastAsia="en-US"/>
        </w:rPr>
        <w:t xml:space="preserve"> </w:t>
      </w:r>
      <w:r w:rsidR="007F42DA">
        <w:rPr>
          <w:sz w:val="24"/>
          <w:szCs w:val="24"/>
          <w:lang w:val="lt-LT" w:eastAsia="en-US"/>
        </w:rPr>
        <w:t>d</w:t>
      </w:r>
      <w:r w:rsidR="004230EF">
        <w:rPr>
          <w:sz w:val="24"/>
          <w:szCs w:val="24"/>
          <w:lang w:val="lt-LT" w:eastAsia="en-US"/>
        </w:rPr>
        <w:t xml:space="preserve"> </w:t>
      </w:r>
      <w:r w:rsidR="007F42DA">
        <w:rPr>
          <w:sz w:val="24"/>
          <w:szCs w:val="24"/>
          <w:lang w:val="lt-LT" w:eastAsia="en-US"/>
        </w:rPr>
        <w:t>ž</w:t>
      </w:r>
      <w:r w:rsidR="004230EF">
        <w:rPr>
          <w:sz w:val="24"/>
          <w:szCs w:val="24"/>
          <w:lang w:val="lt-LT" w:eastAsia="en-US"/>
        </w:rPr>
        <w:t xml:space="preserve"> </w:t>
      </w:r>
      <w:r w:rsidR="007F42DA">
        <w:rPr>
          <w:sz w:val="24"/>
          <w:szCs w:val="24"/>
          <w:lang w:val="lt-LT" w:eastAsia="en-US"/>
        </w:rPr>
        <w:t>i</w:t>
      </w:r>
      <w:r w:rsidR="004230EF">
        <w:rPr>
          <w:sz w:val="24"/>
          <w:szCs w:val="24"/>
          <w:lang w:val="lt-LT" w:eastAsia="en-US"/>
        </w:rPr>
        <w:t xml:space="preserve"> </w:t>
      </w:r>
      <w:r w:rsidR="007F42DA">
        <w:rPr>
          <w:sz w:val="24"/>
          <w:szCs w:val="24"/>
          <w:lang w:val="lt-LT" w:eastAsia="en-US"/>
        </w:rPr>
        <w:t>a</w:t>
      </w:r>
      <w:r w:rsidR="004230EF">
        <w:rPr>
          <w:sz w:val="24"/>
          <w:szCs w:val="24"/>
          <w:lang w:val="lt-LT" w:eastAsia="en-US"/>
        </w:rPr>
        <w:t>:</w:t>
      </w:r>
      <w:r w:rsidR="007F42DA">
        <w:rPr>
          <w:sz w:val="24"/>
          <w:szCs w:val="24"/>
          <w:lang w:val="lt-LT" w:eastAsia="en-US"/>
        </w:rPr>
        <w:t xml:space="preserve"> </w:t>
      </w:r>
    </w:p>
    <w:p w14:paraId="4AE4B04A" w14:textId="33231D03" w:rsidR="00746A70" w:rsidRDefault="00DE1139" w:rsidP="00BA46F3">
      <w:pPr>
        <w:pStyle w:val="Default"/>
        <w:rPr>
          <w:lang w:eastAsia="en-US"/>
        </w:rPr>
      </w:pPr>
      <w:r>
        <w:rPr>
          <w:lang w:eastAsia="en-US"/>
        </w:rPr>
        <w:tab/>
      </w:r>
      <w:r w:rsidR="007F42DA">
        <w:rPr>
          <w:lang w:eastAsia="en-US"/>
        </w:rPr>
        <w:t xml:space="preserve">Pakeisti </w:t>
      </w:r>
      <w:r w:rsidR="00EB3099" w:rsidRPr="00EB3099">
        <w:rPr>
          <w:lang w:eastAsia="en-US"/>
        </w:rPr>
        <w:t xml:space="preserve">Rokiškio </w:t>
      </w:r>
      <w:r w:rsidR="00103DC6">
        <w:rPr>
          <w:lang w:eastAsia="en-US"/>
        </w:rPr>
        <w:t>rajono savivaldybės tarybos 2016</w:t>
      </w:r>
      <w:r w:rsidR="00EB3099" w:rsidRPr="00EB3099">
        <w:rPr>
          <w:lang w:eastAsia="en-US"/>
        </w:rPr>
        <w:t xml:space="preserve"> m. </w:t>
      </w:r>
      <w:r w:rsidR="00103DC6">
        <w:rPr>
          <w:lang w:eastAsia="en-US"/>
        </w:rPr>
        <w:t>rugsėjo 23 d. sprendimo Nr. TS-167</w:t>
      </w:r>
      <w:r w:rsidR="007B15A0">
        <w:rPr>
          <w:lang w:eastAsia="en-US"/>
        </w:rPr>
        <w:t xml:space="preserve"> 1 punkto 1.3 dalį ir </w:t>
      </w:r>
      <w:r w:rsidR="00BA46F3">
        <w:rPr>
          <w:lang w:eastAsia="en-US"/>
        </w:rPr>
        <w:t>vietoje žodžių ,,Salų dvaro pastato rekonstravimas“ įrašyti žodžius ,,</w:t>
      </w:r>
      <w:r w:rsidR="00103DC6">
        <w:rPr>
          <w:lang w:eastAsia="en-US"/>
        </w:rPr>
        <w:t>Salų dvaro sodybos rūmų kapitalinis remontas“</w:t>
      </w:r>
      <w:r w:rsidR="00BA46F3">
        <w:rPr>
          <w:lang w:eastAsia="en-US"/>
        </w:rPr>
        <w:t xml:space="preserve"> bei šią dalį išdėstyti taip:</w:t>
      </w:r>
    </w:p>
    <w:p w14:paraId="651CD5B4" w14:textId="2AC4F75E" w:rsidR="00BA46F3" w:rsidRDefault="00BA46F3" w:rsidP="00BA46F3">
      <w:pPr>
        <w:pStyle w:val="Default"/>
      </w:pPr>
      <w:r>
        <w:rPr>
          <w:lang w:eastAsia="en-US"/>
        </w:rPr>
        <w:tab/>
        <w:t>,,1.3. Salų dvaro sodybos rūmų kapitalinis remontas“.</w:t>
      </w:r>
    </w:p>
    <w:p w14:paraId="17FD2013" w14:textId="72218016" w:rsidR="00EB3099" w:rsidRPr="00746A70" w:rsidRDefault="00746A70" w:rsidP="00746A70">
      <w:pPr>
        <w:keepNext/>
        <w:jc w:val="both"/>
        <w:outlineLvl w:val="0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ab/>
      </w:r>
      <w:r w:rsidR="00EB3099" w:rsidRPr="00EB3099">
        <w:rPr>
          <w:bCs/>
          <w:color w:val="000000"/>
          <w:sz w:val="24"/>
          <w:szCs w:val="24"/>
          <w:lang w:val="lt-LT"/>
        </w:rPr>
        <w:t>Šis sprendimas gali būti skundžiamas</w:t>
      </w:r>
      <w:r w:rsidR="00EB3099" w:rsidRPr="00EB3099">
        <w:rPr>
          <w:color w:val="000000"/>
          <w:sz w:val="24"/>
          <w:szCs w:val="24"/>
          <w:lang w:val="lt-LT"/>
        </w:rPr>
        <w:t xml:space="preserve"> </w:t>
      </w:r>
      <w:r w:rsidR="00EB3099" w:rsidRPr="00EB3099">
        <w:rPr>
          <w:bCs/>
          <w:color w:val="000000"/>
          <w:sz w:val="24"/>
          <w:szCs w:val="24"/>
          <w:lang w:val="lt-LT"/>
        </w:rPr>
        <w:t>Lietuvos Respublikos administracinių bylų teisenos įstatymo nustatyta tvarka. </w:t>
      </w:r>
    </w:p>
    <w:p w14:paraId="17FD2014" w14:textId="77777777" w:rsidR="00EB3099" w:rsidRPr="00EB3099" w:rsidRDefault="00EB3099" w:rsidP="00EB3099">
      <w:pPr>
        <w:ind w:firstLine="720"/>
        <w:jc w:val="both"/>
        <w:rPr>
          <w:sz w:val="24"/>
          <w:szCs w:val="24"/>
          <w:lang w:val="lt-LT" w:eastAsia="en-US"/>
        </w:rPr>
      </w:pPr>
    </w:p>
    <w:p w14:paraId="17FD2015" w14:textId="77777777" w:rsidR="00EB3099" w:rsidRDefault="00EB3099" w:rsidP="00EB3099">
      <w:pPr>
        <w:ind w:firstLine="720"/>
        <w:jc w:val="both"/>
        <w:rPr>
          <w:sz w:val="24"/>
          <w:szCs w:val="24"/>
          <w:lang w:val="lt-LT" w:eastAsia="en-US"/>
        </w:rPr>
      </w:pPr>
    </w:p>
    <w:p w14:paraId="36FDE47D" w14:textId="77777777" w:rsidR="0057699D" w:rsidRDefault="0057699D" w:rsidP="00EB3099">
      <w:pPr>
        <w:ind w:firstLine="720"/>
        <w:jc w:val="both"/>
        <w:rPr>
          <w:sz w:val="24"/>
          <w:szCs w:val="24"/>
          <w:lang w:val="lt-LT" w:eastAsia="en-US"/>
        </w:rPr>
      </w:pPr>
    </w:p>
    <w:p w14:paraId="45335D56" w14:textId="77777777" w:rsidR="0057699D" w:rsidRDefault="0057699D" w:rsidP="00EB3099">
      <w:pPr>
        <w:ind w:firstLine="720"/>
        <w:jc w:val="both"/>
        <w:rPr>
          <w:sz w:val="24"/>
          <w:szCs w:val="24"/>
          <w:lang w:val="lt-LT" w:eastAsia="en-US"/>
        </w:rPr>
      </w:pPr>
    </w:p>
    <w:p w14:paraId="5E90827C" w14:textId="77777777" w:rsidR="0057699D" w:rsidRPr="00EB3099" w:rsidRDefault="0057699D" w:rsidP="00EB3099">
      <w:pPr>
        <w:ind w:firstLine="720"/>
        <w:jc w:val="both"/>
        <w:rPr>
          <w:sz w:val="24"/>
          <w:szCs w:val="24"/>
          <w:lang w:val="lt-LT" w:eastAsia="en-US"/>
        </w:rPr>
      </w:pPr>
    </w:p>
    <w:p w14:paraId="17FD2018" w14:textId="77777777" w:rsidR="00EB3099" w:rsidRPr="00EB3099" w:rsidRDefault="00EB3099" w:rsidP="00EB3099">
      <w:pPr>
        <w:jc w:val="both"/>
        <w:rPr>
          <w:sz w:val="24"/>
          <w:szCs w:val="24"/>
          <w:lang w:val="lt-LT" w:eastAsia="en-US"/>
        </w:rPr>
      </w:pPr>
      <w:r w:rsidRPr="00EB3099">
        <w:rPr>
          <w:sz w:val="24"/>
          <w:szCs w:val="24"/>
          <w:lang w:val="lt-LT" w:eastAsia="en-US"/>
        </w:rPr>
        <w:t xml:space="preserve">Savivaldybės meras </w:t>
      </w:r>
      <w:r w:rsidRPr="00EB3099">
        <w:rPr>
          <w:sz w:val="24"/>
          <w:szCs w:val="24"/>
          <w:lang w:val="lt-LT" w:eastAsia="en-US"/>
        </w:rPr>
        <w:tab/>
      </w:r>
      <w:r w:rsidRPr="00EB3099">
        <w:rPr>
          <w:sz w:val="24"/>
          <w:szCs w:val="24"/>
          <w:lang w:val="lt-LT" w:eastAsia="en-US"/>
        </w:rPr>
        <w:tab/>
      </w:r>
      <w:r w:rsidRPr="00EB3099">
        <w:rPr>
          <w:sz w:val="24"/>
          <w:szCs w:val="24"/>
          <w:lang w:val="lt-LT" w:eastAsia="en-US"/>
        </w:rPr>
        <w:tab/>
      </w:r>
      <w:r w:rsidRPr="00EB3099">
        <w:rPr>
          <w:sz w:val="24"/>
          <w:szCs w:val="24"/>
          <w:lang w:val="lt-LT" w:eastAsia="en-US"/>
        </w:rPr>
        <w:tab/>
      </w:r>
      <w:r w:rsidRPr="00EB3099">
        <w:rPr>
          <w:sz w:val="24"/>
          <w:szCs w:val="24"/>
          <w:lang w:val="lt-LT" w:eastAsia="en-US"/>
        </w:rPr>
        <w:tab/>
      </w:r>
      <w:r w:rsidRPr="00EB3099">
        <w:rPr>
          <w:sz w:val="24"/>
          <w:szCs w:val="24"/>
          <w:lang w:val="lt-LT" w:eastAsia="en-US"/>
        </w:rPr>
        <w:tab/>
      </w:r>
      <w:r w:rsidRPr="00EB3099">
        <w:rPr>
          <w:sz w:val="24"/>
          <w:szCs w:val="24"/>
          <w:lang w:val="lt-LT" w:eastAsia="en-US"/>
        </w:rPr>
        <w:tab/>
      </w:r>
      <w:r w:rsidRPr="00EB3099">
        <w:rPr>
          <w:sz w:val="24"/>
          <w:szCs w:val="24"/>
          <w:lang w:val="lt-LT" w:eastAsia="en-US"/>
        </w:rPr>
        <w:tab/>
        <w:t>Antanas Vagonis</w:t>
      </w:r>
    </w:p>
    <w:p w14:paraId="17FD2019" w14:textId="77777777" w:rsidR="00EB3099" w:rsidRPr="00EB3099" w:rsidRDefault="00EB3099" w:rsidP="00EB3099">
      <w:pPr>
        <w:rPr>
          <w:sz w:val="24"/>
          <w:szCs w:val="24"/>
          <w:lang w:val="lt-LT" w:eastAsia="en-US"/>
        </w:rPr>
      </w:pPr>
    </w:p>
    <w:p w14:paraId="17FD201A" w14:textId="77777777" w:rsidR="00EB3099" w:rsidRPr="00EB3099" w:rsidRDefault="00EB3099" w:rsidP="00EB3099">
      <w:pPr>
        <w:rPr>
          <w:sz w:val="24"/>
          <w:szCs w:val="24"/>
          <w:lang w:val="lt-LT" w:eastAsia="en-US"/>
        </w:rPr>
      </w:pPr>
    </w:p>
    <w:p w14:paraId="17FD201B" w14:textId="77777777" w:rsidR="00EB3099" w:rsidRPr="00EB3099" w:rsidRDefault="00EB3099" w:rsidP="00EB3099">
      <w:pPr>
        <w:rPr>
          <w:sz w:val="24"/>
          <w:szCs w:val="24"/>
          <w:lang w:val="lt-LT" w:eastAsia="en-US"/>
        </w:rPr>
      </w:pPr>
    </w:p>
    <w:p w14:paraId="17FD201C" w14:textId="77777777" w:rsidR="00EB3099" w:rsidRPr="00EB3099" w:rsidRDefault="00EB3099" w:rsidP="00EB3099">
      <w:pPr>
        <w:rPr>
          <w:sz w:val="24"/>
          <w:szCs w:val="24"/>
          <w:lang w:val="lt-LT" w:eastAsia="en-US"/>
        </w:rPr>
      </w:pPr>
    </w:p>
    <w:p w14:paraId="17FD201D" w14:textId="77777777" w:rsidR="00EB3099" w:rsidRPr="00EB3099" w:rsidRDefault="00EB3099" w:rsidP="00EB3099">
      <w:pPr>
        <w:rPr>
          <w:sz w:val="24"/>
          <w:szCs w:val="24"/>
          <w:lang w:val="lt-LT" w:eastAsia="en-US"/>
        </w:rPr>
      </w:pPr>
    </w:p>
    <w:p w14:paraId="17FD201E" w14:textId="77777777" w:rsidR="00EB3099" w:rsidRPr="00EB3099" w:rsidRDefault="00EB3099" w:rsidP="00EB3099">
      <w:pPr>
        <w:rPr>
          <w:sz w:val="24"/>
          <w:szCs w:val="24"/>
          <w:lang w:val="lt-LT" w:eastAsia="en-US"/>
        </w:rPr>
      </w:pPr>
    </w:p>
    <w:p w14:paraId="17FD201F" w14:textId="77777777" w:rsidR="00EB3099" w:rsidRPr="00EB3099" w:rsidRDefault="00EB3099" w:rsidP="00EB3099">
      <w:pPr>
        <w:rPr>
          <w:sz w:val="24"/>
          <w:szCs w:val="24"/>
          <w:lang w:val="lt-LT" w:eastAsia="en-US"/>
        </w:rPr>
      </w:pPr>
    </w:p>
    <w:p w14:paraId="17FD2020" w14:textId="77777777" w:rsidR="00EB3099" w:rsidRPr="00EB3099" w:rsidRDefault="00EB3099" w:rsidP="00EB3099">
      <w:pPr>
        <w:rPr>
          <w:sz w:val="24"/>
          <w:szCs w:val="24"/>
          <w:lang w:val="lt-LT" w:eastAsia="en-US"/>
        </w:rPr>
      </w:pPr>
    </w:p>
    <w:p w14:paraId="17FD2023" w14:textId="77777777" w:rsidR="00F66411" w:rsidRDefault="00F66411" w:rsidP="00EB3099">
      <w:pPr>
        <w:rPr>
          <w:sz w:val="24"/>
          <w:szCs w:val="24"/>
          <w:lang w:val="lt-LT" w:eastAsia="en-US"/>
        </w:rPr>
      </w:pPr>
    </w:p>
    <w:p w14:paraId="17FD2024" w14:textId="77777777" w:rsidR="00F66411" w:rsidRDefault="00F66411" w:rsidP="00EB3099">
      <w:pPr>
        <w:rPr>
          <w:sz w:val="24"/>
          <w:szCs w:val="24"/>
          <w:lang w:val="lt-LT" w:eastAsia="en-US"/>
        </w:rPr>
      </w:pPr>
    </w:p>
    <w:p w14:paraId="17FD2025" w14:textId="77777777" w:rsidR="00F66411" w:rsidRDefault="00F66411" w:rsidP="00EB3099">
      <w:pPr>
        <w:rPr>
          <w:sz w:val="24"/>
          <w:szCs w:val="24"/>
          <w:lang w:val="lt-LT" w:eastAsia="en-US"/>
        </w:rPr>
      </w:pPr>
    </w:p>
    <w:p w14:paraId="17FD2026" w14:textId="77777777" w:rsidR="00F66411" w:rsidRDefault="00F66411" w:rsidP="00EB3099">
      <w:pPr>
        <w:rPr>
          <w:sz w:val="24"/>
          <w:szCs w:val="24"/>
          <w:lang w:val="lt-LT" w:eastAsia="en-US"/>
        </w:rPr>
      </w:pPr>
    </w:p>
    <w:p w14:paraId="25E908C2" w14:textId="77777777" w:rsidR="0057699D" w:rsidRDefault="0057699D" w:rsidP="00EB3099">
      <w:pPr>
        <w:rPr>
          <w:sz w:val="24"/>
          <w:szCs w:val="24"/>
          <w:lang w:val="lt-LT" w:eastAsia="en-US"/>
        </w:rPr>
      </w:pPr>
    </w:p>
    <w:p w14:paraId="7801B13F" w14:textId="77777777" w:rsidR="0057699D" w:rsidRDefault="0057699D" w:rsidP="00EB3099">
      <w:pPr>
        <w:rPr>
          <w:sz w:val="24"/>
          <w:szCs w:val="24"/>
          <w:lang w:val="lt-LT" w:eastAsia="en-US"/>
        </w:rPr>
      </w:pPr>
    </w:p>
    <w:p w14:paraId="73F9B59F" w14:textId="77777777" w:rsidR="0057699D" w:rsidRDefault="0057699D" w:rsidP="00EB3099">
      <w:pPr>
        <w:rPr>
          <w:sz w:val="24"/>
          <w:szCs w:val="24"/>
          <w:lang w:val="lt-LT" w:eastAsia="en-US"/>
        </w:rPr>
      </w:pPr>
    </w:p>
    <w:p w14:paraId="4DB978CA" w14:textId="77777777" w:rsidR="0057699D" w:rsidRDefault="0057699D" w:rsidP="00EB3099">
      <w:pPr>
        <w:rPr>
          <w:sz w:val="24"/>
          <w:szCs w:val="24"/>
          <w:lang w:val="lt-LT" w:eastAsia="en-US"/>
        </w:rPr>
      </w:pPr>
    </w:p>
    <w:p w14:paraId="17FD2027" w14:textId="77777777" w:rsidR="00F66411" w:rsidRDefault="00F66411" w:rsidP="00EB3099">
      <w:pPr>
        <w:rPr>
          <w:sz w:val="24"/>
          <w:szCs w:val="24"/>
          <w:lang w:val="lt-LT" w:eastAsia="en-US"/>
        </w:rPr>
      </w:pPr>
    </w:p>
    <w:p w14:paraId="17FD202D" w14:textId="5F5BCA1A" w:rsidR="00F66411" w:rsidRDefault="0057699D" w:rsidP="0057699D">
      <w:pPr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Gražina </w:t>
      </w:r>
      <w:proofErr w:type="spellStart"/>
      <w:r>
        <w:rPr>
          <w:sz w:val="24"/>
          <w:szCs w:val="24"/>
          <w:lang w:val="lt-LT" w:eastAsia="en-US"/>
        </w:rPr>
        <w:t>Švanienė</w:t>
      </w:r>
      <w:proofErr w:type="spellEnd"/>
    </w:p>
    <w:p w14:paraId="70A04F13" w14:textId="398D739B" w:rsidR="00161CFC" w:rsidRPr="00EB3099" w:rsidRDefault="00EB3099" w:rsidP="00161CFC">
      <w:pPr>
        <w:tabs>
          <w:tab w:val="left" w:pos="8175"/>
        </w:tabs>
        <w:jc w:val="center"/>
        <w:rPr>
          <w:b/>
          <w:sz w:val="24"/>
          <w:szCs w:val="24"/>
          <w:lang w:val="lt-LT" w:eastAsia="en-US"/>
        </w:rPr>
      </w:pPr>
      <w:r w:rsidRPr="00EB3099">
        <w:rPr>
          <w:b/>
          <w:bCs/>
          <w:sz w:val="24"/>
          <w:szCs w:val="24"/>
          <w:lang w:val="lt-LT" w:eastAsia="en-US"/>
        </w:rPr>
        <w:lastRenderedPageBreak/>
        <w:t>SPRENDIMO PROJEKTO</w:t>
      </w:r>
      <w:r w:rsidR="00632FDB" w:rsidRPr="00632FDB">
        <w:rPr>
          <w:b/>
          <w:sz w:val="24"/>
          <w:szCs w:val="24"/>
          <w:lang w:val="lt-LT" w:eastAsia="en-US"/>
        </w:rPr>
        <w:t xml:space="preserve"> </w:t>
      </w:r>
      <w:r w:rsidR="00632FDB">
        <w:rPr>
          <w:b/>
          <w:sz w:val="24"/>
          <w:szCs w:val="24"/>
          <w:lang w:val="lt-LT" w:eastAsia="en-US"/>
        </w:rPr>
        <w:t>„</w:t>
      </w:r>
      <w:r w:rsidR="00161CFC" w:rsidRPr="00EB3099">
        <w:rPr>
          <w:b/>
          <w:sz w:val="24"/>
          <w:szCs w:val="24"/>
          <w:lang w:val="lt-LT" w:eastAsia="en-US"/>
        </w:rPr>
        <w:t>D</w:t>
      </w:r>
      <w:r w:rsidR="00161CFC">
        <w:rPr>
          <w:b/>
          <w:sz w:val="24"/>
          <w:szCs w:val="24"/>
          <w:lang w:val="lt-LT" w:eastAsia="en-US"/>
        </w:rPr>
        <w:t>ĖL</w:t>
      </w:r>
      <w:r w:rsidR="00161CFC" w:rsidRPr="00EB3099">
        <w:rPr>
          <w:b/>
          <w:sz w:val="24"/>
          <w:szCs w:val="24"/>
          <w:lang w:val="lt-LT" w:eastAsia="en-US"/>
        </w:rPr>
        <w:t xml:space="preserve"> ROKIŠKIO </w:t>
      </w:r>
      <w:r w:rsidR="00161CFC">
        <w:rPr>
          <w:b/>
          <w:sz w:val="24"/>
          <w:szCs w:val="24"/>
          <w:lang w:val="lt-LT" w:eastAsia="en-US"/>
        </w:rPr>
        <w:t>RAJONO SAVIVALDYBĖS TARYBOS 2016</w:t>
      </w:r>
      <w:r w:rsidR="00161CFC" w:rsidRPr="00EB3099">
        <w:rPr>
          <w:b/>
          <w:sz w:val="24"/>
          <w:szCs w:val="24"/>
          <w:lang w:val="lt-LT" w:eastAsia="en-US"/>
        </w:rPr>
        <w:t xml:space="preserve"> M. RUG</w:t>
      </w:r>
      <w:r w:rsidR="00161CFC">
        <w:rPr>
          <w:b/>
          <w:sz w:val="24"/>
          <w:szCs w:val="24"/>
          <w:lang w:val="lt-LT" w:eastAsia="en-US"/>
        </w:rPr>
        <w:t>SĖJO 23</w:t>
      </w:r>
      <w:r w:rsidR="00161CFC" w:rsidRPr="00EB3099">
        <w:rPr>
          <w:b/>
          <w:sz w:val="24"/>
          <w:szCs w:val="24"/>
          <w:lang w:val="lt-LT" w:eastAsia="en-US"/>
        </w:rPr>
        <w:t xml:space="preserve"> D. </w:t>
      </w:r>
      <w:r w:rsidR="00161CFC">
        <w:rPr>
          <w:b/>
          <w:sz w:val="24"/>
          <w:szCs w:val="24"/>
          <w:lang w:val="lt-LT" w:eastAsia="en-US"/>
        </w:rPr>
        <w:t>SPRENDIMO NR. TS-167</w:t>
      </w:r>
      <w:r w:rsidR="00161CFC" w:rsidRPr="00EB3099">
        <w:rPr>
          <w:b/>
          <w:sz w:val="24"/>
          <w:szCs w:val="24"/>
          <w:lang w:val="lt-LT" w:eastAsia="en-US"/>
        </w:rPr>
        <w:t xml:space="preserve"> „DĖL</w:t>
      </w:r>
      <w:r w:rsidR="00161CFC">
        <w:rPr>
          <w:b/>
          <w:sz w:val="24"/>
          <w:szCs w:val="24"/>
          <w:lang w:val="lt-LT" w:eastAsia="en-US"/>
        </w:rPr>
        <w:t xml:space="preserve"> PRITARIMO TEIKTI PROJEKTŲ PARAIŠKAS IR DALINIO JŲ FINANSAVIMO“ PAKEITIMO“</w:t>
      </w:r>
    </w:p>
    <w:p w14:paraId="17FD2030" w14:textId="503A5B3E" w:rsidR="00EB3099" w:rsidRPr="00EB3099" w:rsidRDefault="00EB3099" w:rsidP="008F04C9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  <w:r w:rsidRPr="00207D76">
        <w:rPr>
          <w:b/>
          <w:bCs/>
          <w:sz w:val="24"/>
          <w:szCs w:val="24"/>
          <w:lang w:val="lt-LT" w:eastAsia="en-US"/>
        </w:rPr>
        <w:t>AIŠKINAMASIS RAŠTAS</w:t>
      </w:r>
    </w:p>
    <w:p w14:paraId="17FD2031" w14:textId="77777777" w:rsidR="00EB3099" w:rsidRPr="00EB3099" w:rsidRDefault="00EB3099" w:rsidP="00EB309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 w:eastAsia="en-US"/>
        </w:rPr>
      </w:pPr>
    </w:p>
    <w:p w14:paraId="17FD2032" w14:textId="103E12F8" w:rsidR="00EB3099" w:rsidRPr="00EB3099" w:rsidRDefault="006F1A4F" w:rsidP="00EB3099">
      <w:pPr>
        <w:autoSpaceDE w:val="0"/>
        <w:autoSpaceDN w:val="0"/>
        <w:adjustRightInd w:val="0"/>
        <w:jc w:val="center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2017-12</w:t>
      </w:r>
      <w:r w:rsidR="00F66411">
        <w:rPr>
          <w:sz w:val="24"/>
          <w:szCs w:val="24"/>
          <w:lang w:val="pt-BR" w:eastAsia="en-US"/>
        </w:rPr>
        <w:t>-</w:t>
      </w:r>
      <w:r w:rsidR="007F42DA">
        <w:rPr>
          <w:sz w:val="24"/>
          <w:szCs w:val="24"/>
          <w:lang w:val="pt-BR" w:eastAsia="en-US"/>
        </w:rPr>
        <w:t>0</w:t>
      </w:r>
      <w:r w:rsidR="00AD0665">
        <w:rPr>
          <w:sz w:val="24"/>
          <w:szCs w:val="24"/>
          <w:lang w:val="pt-BR" w:eastAsia="en-US"/>
        </w:rPr>
        <w:t>6</w:t>
      </w:r>
    </w:p>
    <w:p w14:paraId="17FD2033" w14:textId="77777777" w:rsidR="00EB3099" w:rsidRPr="00EB3099" w:rsidRDefault="00EB3099" w:rsidP="00EB3099">
      <w:pPr>
        <w:autoSpaceDE w:val="0"/>
        <w:autoSpaceDN w:val="0"/>
        <w:adjustRightInd w:val="0"/>
        <w:jc w:val="center"/>
        <w:rPr>
          <w:sz w:val="24"/>
          <w:szCs w:val="24"/>
          <w:lang w:val="pt-BR" w:eastAsia="en-US"/>
        </w:rPr>
      </w:pPr>
      <w:r w:rsidRPr="00EB3099">
        <w:rPr>
          <w:sz w:val="24"/>
          <w:szCs w:val="24"/>
          <w:lang w:val="pt-BR" w:eastAsia="en-US"/>
        </w:rPr>
        <w:t>Rokiškis</w:t>
      </w:r>
    </w:p>
    <w:p w14:paraId="2D79A962" w14:textId="3ADCC573" w:rsidR="00D74FF9" w:rsidRDefault="00EB3099" w:rsidP="00CD7C93">
      <w:pPr>
        <w:tabs>
          <w:tab w:val="left" w:pos="8175"/>
        </w:tabs>
        <w:jc w:val="both"/>
        <w:rPr>
          <w:b/>
          <w:sz w:val="24"/>
          <w:szCs w:val="24"/>
          <w:lang w:val="lt-LT" w:eastAsia="en-US"/>
        </w:rPr>
      </w:pPr>
      <w:r w:rsidRPr="00EB3099">
        <w:rPr>
          <w:b/>
          <w:sz w:val="24"/>
          <w:szCs w:val="24"/>
          <w:lang w:val="lt-LT" w:eastAsia="en-US"/>
        </w:rPr>
        <w:tab/>
      </w:r>
      <w:r w:rsidR="00522BF3">
        <w:rPr>
          <w:b/>
          <w:sz w:val="24"/>
          <w:szCs w:val="24"/>
          <w:lang w:val="lt-LT" w:eastAsia="en-US"/>
        </w:rPr>
        <w:t xml:space="preserve"> </w:t>
      </w:r>
    </w:p>
    <w:p w14:paraId="555B234A" w14:textId="29C0FB0B" w:rsidR="00522BF3" w:rsidRDefault="00D74FF9" w:rsidP="00CD7C93">
      <w:pPr>
        <w:tabs>
          <w:tab w:val="left" w:pos="8175"/>
        </w:tabs>
        <w:jc w:val="both"/>
        <w:rPr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 w:eastAsia="en-US"/>
        </w:rPr>
        <w:t xml:space="preserve">           </w:t>
      </w:r>
      <w:r w:rsidRPr="00EB3099">
        <w:rPr>
          <w:b/>
          <w:sz w:val="24"/>
          <w:szCs w:val="24"/>
          <w:lang w:val="lt-LT" w:eastAsia="en-US"/>
        </w:rPr>
        <w:t>Parengto</w:t>
      </w:r>
      <w:r>
        <w:rPr>
          <w:b/>
          <w:sz w:val="24"/>
          <w:szCs w:val="24"/>
          <w:lang w:val="lt-LT" w:eastAsia="en-US"/>
        </w:rPr>
        <w:t xml:space="preserve"> </w:t>
      </w:r>
      <w:r w:rsidRPr="00EB3099">
        <w:rPr>
          <w:b/>
          <w:sz w:val="24"/>
          <w:szCs w:val="24"/>
          <w:lang w:val="lt-LT" w:eastAsia="en-US"/>
        </w:rPr>
        <w:t>sprendimo projekto tikslai ir uždaviniai.</w:t>
      </w:r>
      <w:r w:rsidR="008F04C9">
        <w:rPr>
          <w:b/>
          <w:sz w:val="24"/>
          <w:szCs w:val="24"/>
          <w:lang w:val="lt-LT" w:eastAsia="en-US"/>
        </w:rPr>
        <w:t xml:space="preserve"> </w:t>
      </w:r>
      <w:r w:rsidR="00EB3099" w:rsidRPr="00EB3099">
        <w:rPr>
          <w:sz w:val="24"/>
          <w:szCs w:val="24"/>
          <w:lang w:val="lt-LT" w:eastAsia="en-US"/>
        </w:rPr>
        <w:t xml:space="preserve">Šiuo sprendimo projektu siūloma </w:t>
      </w:r>
      <w:r w:rsidR="007F42DA">
        <w:rPr>
          <w:sz w:val="24"/>
          <w:szCs w:val="24"/>
          <w:lang w:val="lt-LT" w:eastAsia="en-US"/>
        </w:rPr>
        <w:t>vietoj</w:t>
      </w:r>
      <w:r w:rsidR="004230EF">
        <w:rPr>
          <w:sz w:val="24"/>
          <w:szCs w:val="24"/>
          <w:lang w:val="lt-LT" w:eastAsia="en-US"/>
        </w:rPr>
        <w:t>e</w:t>
      </w:r>
      <w:r w:rsidR="006F1A4F">
        <w:rPr>
          <w:sz w:val="24"/>
          <w:szCs w:val="24"/>
          <w:lang w:val="lt-LT" w:eastAsia="en-US"/>
        </w:rPr>
        <w:t xml:space="preserve"> </w:t>
      </w:r>
      <w:r w:rsidR="00223DDA">
        <w:rPr>
          <w:sz w:val="24"/>
          <w:szCs w:val="24"/>
          <w:lang w:val="lt-LT" w:eastAsia="en-US"/>
        </w:rPr>
        <w:t xml:space="preserve">patvirtinto projekto pavadinimo </w:t>
      </w:r>
      <w:r w:rsidR="00522BF3">
        <w:rPr>
          <w:sz w:val="24"/>
          <w:szCs w:val="24"/>
          <w:lang w:val="lt-LT" w:eastAsia="en-US"/>
        </w:rPr>
        <w:t>„ S</w:t>
      </w:r>
      <w:r w:rsidR="00522BF3" w:rsidRPr="00103DC6">
        <w:rPr>
          <w:sz w:val="24"/>
          <w:szCs w:val="24"/>
          <w:lang w:val="lt-LT" w:eastAsia="en-US"/>
        </w:rPr>
        <w:t xml:space="preserve">alų dvaro pastato rekonstravimas“ </w:t>
      </w:r>
      <w:r w:rsidR="008F04C9">
        <w:rPr>
          <w:sz w:val="24"/>
          <w:szCs w:val="24"/>
          <w:lang w:val="lt-LT" w:eastAsia="en-US"/>
        </w:rPr>
        <w:t>įrašyti</w:t>
      </w:r>
      <w:r>
        <w:rPr>
          <w:sz w:val="24"/>
          <w:szCs w:val="24"/>
          <w:lang w:val="lt-LT" w:eastAsia="en-US"/>
        </w:rPr>
        <w:t xml:space="preserve"> projekto pavadinimą</w:t>
      </w:r>
      <w:r w:rsidR="008F04C9">
        <w:rPr>
          <w:sz w:val="24"/>
          <w:szCs w:val="24"/>
          <w:lang w:val="lt-LT" w:eastAsia="en-US"/>
        </w:rPr>
        <w:t xml:space="preserve"> </w:t>
      </w:r>
      <w:r w:rsidR="00522BF3">
        <w:rPr>
          <w:sz w:val="24"/>
          <w:szCs w:val="24"/>
          <w:lang w:val="lt-LT" w:eastAsia="en-US"/>
        </w:rPr>
        <w:t>„ Salų dvaro sodybos rūmų kapitalinis remontas“</w:t>
      </w:r>
      <w:r w:rsidR="008F04C9">
        <w:rPr>
          <w:sz w:val="24"/>
          <w:szCs w:val="24"/>
          <w:lang w:val="lt-LT" w:eastAsia="en-US"/>
        </w:rPr>
        <w:t>.</w:t>
      </w:r>
    </w:p>
    <w:p w14:paraId="17FD2036" w14:textId="7DBA2A31" w:rsidR="00EB3099" w:rsidRPr="00410DC6" w:rsidRDefault="00EB3099" w:rsidP="00CD7C93">
      <w:pPr>
        <w:jc w:val="both"/>
        <w:rPr>
          <w:sz w:val="24"/>
          <w:szCs w:val="24"/>
          <w:lang w:val="lt-LT" w:eastAsia="en-US"/>
        </w:rPr>
      </w:pPr>
      <w:r w:rsidRPr="00EB3099">
        <w:rPr>
          <w:b/>
          <w:bCs/>
          <w:sz w:val="24"/>
          <w:szCs w:val="24"/>
          <w:lang w:val="lt-LT" w:eastAsia="en-US"/>
        </w:rPr>
        <w:tab/>
        <w:t xml:space="preserve">Šiuo metu esantis teisinis reglamentavimas. </w:t>
      </w:r>
      <w:r w:rsidRPr="00EB3099">
        <w:rPr>
          <w:sz w:val="24"/>
          <w:szCs w:val="24"/>
          <w:lang w:val="lt-LT" w:eastAsia="en-US"/>
        </w:rPr>
        <w:t xml:space="preserve">Rokiškio rajono savivaldybės tarybos </w:t>
      </w:r>
      <w:r w:rsidR="00522BF3" w:rsidRPr="00410DC6">
        <w:rPr>
          <w:sz w:val="24"/>
          <w:szCs w:val="24"/>
          <w:lang w:val="lt-LT"/>
        </w:rPr>
        <w:t xml:space="preserve">2016 m. </w:t>
      </w:r>
      <w:r w:rsidR="00522BF3">
        <w:rPr>
          <w:sz w:val="24"/>
          <w:szCs w:val="24"/>
          <w:lang w:val="lt-LT"/>
        </w:rPr>
        <w:t>rugsėjo 23 d. sprendim</w:t>
      </w:r>
      <w:r w:rsidR="008F04C9">
        <w:rPr>
          <w:sz w:val="24"/>
          <w:szCs w:val="24"/>
          <w:lang w:val="lt-LT"/>
        </w:rPr>
        <w:t>as</w:t>
      </w:r>
      <w:r w:rsidR="00522BF3">
        <w:rPr>
          <w:sz w:val="24"/>
          <w:szCs w:val="24"/>
          <w:lang w:val="lt-LT"/>
        </w:rPr>
        <w:t xml:space="preserve"> Nr. TS-167</w:t>
      </w:r>
      <w:r w:rsidR="00522BF3" w:rsidRPr="00410DC6">
        <w:rPr>
          <w:sz w:val="24"/>
          <w:szCs w:val="24"/>
          <w:lang w:val="lt-LT"/>
        </w:rPr>
        <w:t xml:space="preserve"> </w:t>
      </w:r>
      <w:r w:rsidR="008F04C9">
        <w:rPr>
          <w:sz w:val="24"/>
          <w:szCs w:val="24"/>
          <w:lang w:val="lt-LT"/>
        </w:rPr>
        <w:t xml:space="preserve">,,Dėl </w:t>
      </w:r>
      <w:r w:rsidR="00522BF3">
        <w:rPr>
          <w:sz w:val="24"/>
          <w:szCs w:val="24"/>
          <w:lang w:val="lt-LT"/>
        </w:rPr>
        <w:t>pritarimo teikti projektų paraiškas ir dalinio jų finansavimo</w:t>
      </w:r>
      <w:r w:rsidR="008F04C9">
        <w:rPr>
          <w:sz w:val="24"/>
          <w:szCs w:val="24"/>
          <w:lang w:val="lt-LT"/>
        </w:rPr>
        <w:t>“</w:t>
      </w:r>
      <w:r w:rsidR="00522BF3">
        <w:rPr>
          <w:sz w:val="24"/>
          <w:szCs w:val="24"/>
          <w:lang w:val="lt-LT"/>
        </w:rPr>
        <w:t xml:space="preserve">. </w:t>
      </w:r>
    </w:p>
    <w:p w14:paraId="15F5ADD5" w14:textId="527E9EFF" w:rsidR="006B4F7A" w:rsidRPr="006B4F7A" w:rsidRDefault="00EB3099" w:rsidP="00CD7C93">
      <w:pPr>
        <w:jc w:val="both"/>
        <w:rPr>
          <w:sz w:val="24"/>
          <w:szCs w:val="24"/>
          <w:lang w:val="lt-LT"/>
        </w:rPr>
      </w:pPr>
      <w:r w:rsidRPr="00EB3099">
        <w:rPr>
          <w:b/>
          <w:bCs/>
          <w:sz w:val="24"/>
          <w:szCs w:val="24"/>
          <w:lang w:val="lt-LT" w:eastAsia="en-US"/>
        </w:rPr>
        <w:tab/>
        <w:t>Sprendimo projekto esmė.</w:t>
      </w:r>
      <w:r w:rsidRPr="00EB3099">
        <w:rPr>
          <w:color w:val="000000"/>
          <w:sz w:val="24"/>
          <w:szCs w:val="24"/>
          <w:lang w:val="lt-LT" w:eastAsia="en-US"/>
        </w:rPr>
        <w:t xml:space="preserve"> </w:t>
      </w:r>
      <w:r w:rsidR="006B4F7A" w:rsidRPr="006B4F7A">
        <w:rPr>
          <w:sz w:val="24"/>
          <w:szCs w:val="24"/>
          <w:lang w:val="lt-LT"/>
        </w:rPr>
        <w:t xml:space="preserve">Koordinavimo grupės posėdyje (2016-07-08, Nr. 4) buvo </w:t>
      </w:r>
      <w:r w:rsidR="008F04C9">
        <w:rPr>
          <w:sz w:val="24"/>
          <w:szCs w:val="24"/>
          <w:lang w:val="lt-LT"/>
        </w:rPr>
        <w:t>nutarta</w:t>
      </w:r>
      <w:r w:rsidR="006B4F7A" w:rsidRPr="006B4F7A">
        <w:rPr>
          <w:sz w:val="24"/>
          <w:szCs w:val="24"/>
          <w:lang w:val="lt-LT"/>
        </w:rPr>
        <w:t xml:space="preserve"> veikl</w:t>
      </w:r>
      <w:r w:rsidR="008F04C9">
        <w:rPr>
          <w:sz w:val="24"/>
          <w:szCs w:val="24"/>
          <w:lang w:val="lt-LT"/>
        </w:rPr>
        <w:t>oms įgyvendinti</w:t>
      </w:r>
      <w:r w:rsidR="006B4F7A" w:rsidRPr="006B4F7A">
        <w:rPr>
          <w:sz w:val="24"/>
          <w:szCs w:val="24"/>
          <w:lang w:val="lt-LT"/>
        </w:rPr>
        <w:t xml:space="preserve"> darbus atlikti pagal UAB „</w:t>
      </w:r>
      <w:proofErr w:type="spellStart"/>
      <w:r w:rsidR="006B4F7A" w:rsidRPr="006B4F7A">
        <w:rPr>
          <w:sz w:val="24"/>
          <w:szCs w:val="24"/>
          <w:lang w:val="lt-LT"/>
        </w:rPr>
        <w:t>Simper</w:t>
      </w:r>
      <w:proofErr w:type="spellEnd"/>
      <w:r w:rsidR="008F04C9">
        <w:rPr>
          <w:sz w:val="24"/>
          <w:szCs w:val="24"/>
          <w:lang w:val="lt-LT"/>
        </w:rPr>
        <w:t>‘</w:t>
      </w:r>
      <w:r w:rsidR="006B4F7A" w:rsidRPr="006B4F7A">
        <w:rPr>
          <w:sz w:val="24"/>
          <w:szCs w:val="24"/>
          <w:lang w:val="lt-LT"/>
        </w:rPr>
        <w:t>, UAB „Tūris</w:t>
      </w:r>
      <w:r w:rsidR="008F04C9">
        <w:rPr>
          <w:sz w:val="24"/>
          <w:szCs w:val="24"/>
          <w:lang w:val="lt-LT"/>
        </w:rPr>
        <w:t>“</w:t>
      </w:r>
      <w:r w:rsidR="006B4F7A" w:rsidRPr="006B4F7A">
        <w:rPr>
          <w:sz w:val="24"/>
          <w:szCs w:val="24"/>
          <w:lang w:val="lt-LT"/>
        </w:rPr>
        <w:t xml:space="preserve"> ir UAB „Romos projektai</w:t>
      </w:r>
      <w:r w:rsidR="008F04C9">
        <w:rPr>
          <w:sz w:val="24"/>
          <w:szCs w:val="24"/>
          <w:lang w:val="lt-LT"/>
        </w:rPr>
        <w:t>“</w:t>
      </w:r>
      <w:r w:rsidR="006B4F7A" w:rsidRPr="006B4F7A">
        <w:rPr>
          <w:sz w:val="24"/>
          <w:szCs w:val="24"/>
          <w:lang w:val="lt-LT"/>
        </w:rPr>
        <w:t xml:space="preserve"> 2009 m. parengtą techninį (Nr.09/007-TP) ir darbo (Nr. 09/007-DP)  projektą „Salų dvaro sodybos rūmų pritaikymas kultūriniam turizmui (pastatas mokykla, unikalus Nr.7388-0003-9017), rekonstrukcija</w:t>
      </w:r>
      <w:r w:rsidR="008F04C9">
        <w:rPr>
          <w:sz w:val="24"/>
          <w:szCs w:val="24"/>
          <w:lang w:val="lt-LT"/>
        </w:rPr>
        <w:t>“</w:t>
      </w:r>
      <w:r w:rsidR="006B4F7A" w:rsidRPr="006B4F7A">
        <w:rPr>
          <w:sz w:val="24"/>
          <w:szCs w:val="24"/>
          <w:lang w:val="lt-LT"/>
        </w:rPr>
        <w:t xml:space="preserve">. </w:t>
      </w:r>
      <w:r w:rsidR="00450A4E">
        <w:rPr>
          <w:sz w:val="24"/>
          <w:szCs w:val="24"/>
          <w:lang w:val="lt-LT"/>
        </w:rPr>
        <w:t>Tačiau</w:t>
      </w:r>
      <w:r w:rsidR="006B4F7A" w:rsidRPr="006B4F7A">
        <w:rPr>
          <w:sz w:val="24"/>
          <w:szCs w:val="24"/>
          <w:lang w:val="lt-LT"/>
        </w:rPr>
        <w:t xml:space="preserve"> Rokiškio rajono taryb</w:t>
      </w:r>
      <w:r w:rsidR="00450A4E">
        <w:rPr>
          <w:sz w:val="24"/>
          <w:szCs w:val="24"/>
          <w:lang w:val="lt-LT"/>
        </w:rPr>
        <w:t>ai</w:t>
      </w:r>
      <w:r w:rsidR="006B4F7A" w:rsidRPr="006B4F7A">
        <w:rPr>
          <w:sz w:val="24"/>
          <w:szCs w:val="24"/>
          <w:lang w:val="lt-LT"/>
        </w:rPr>
        <w:t xml:space="preserve"> </w:t>
      </w:r>
      <w:r w:rsidR="008F04C9" w:rsidRPr="006B4F7A">
        <w:rPr>
          <w:sz w:val="24"/>
          <w:szCs w:val="24"/>
          <w:lang w:val="lt-LT"/>
        </w:rPr>
        <w:t>2016-09-23</w:t>
      </w:r>
      <w:r w:rsidR="008F04C9">
        <w:rPr>
          <w:sz w:val="24"/>
          <w:szCs w:val="24"/>
          <w:lang w:val="lt-LT"/>
        </w:rPr>
        <w:t xml:space="preserve"> </w:t>
      </w:r>
      <w:r w:rsidR="006B4F7A" w:rsidRPr="006B4F7A">
        <w:rPr>
          <w:sz w:val="24"/>
          <w:szCs w:val="24"/>
          <w:lang w:val="lt-LT"/>
        </w:rPr>
        <w:t>sprendimu</w:t>
      </w:r>
      <w:r w:rsidR="008F04C9">
        <w:rPr>
          <w:sz w:val="24"/>
          <w:szCs w:val="24"/>
          <w:lang w:val="lt-LT"/>
        </w:rPr>
        <w:t xml:space="preserve"> Nr. TS-167</w:t>
      </w:r>
      <w:r w:rsidR="006B4F7A" w:rsidRPr="006B4F7A">
        <w:rPr>
          <w:sz w:val="24"/>
          <w:szCs w:val="24"/>
          <w:lang w:val="lt-LT"/>
        </w:rPr>
        <w:t xml:space="preserve"> </w:t>
      </w:r>
      <w:r w:rsidR="008F04C9">
        <w:rPr>
          <w:sz w:val="24"/>
          <w:szCs w:val="24"/>
          <w:lang w:val="lt-LT"/>
        </w:rPr>
        <w:t>pritarus projektui</w:t>
      </w:r>
      <w:r w:rsidR="006B4F7A" w:rsidRPr="006B4F7A">
        <w:rPr>
          <w:sz w:val="24"/>
          <w:szCs w:val="24"/>
          <w:lang w:val="lt-LT"/>
        </w:rPr>
        <w:t xml:space="preserve"> „Salų dvaro pastato rekonstravimas</w:t>
      </w:r>
      <w:r w:rsidR="008F04C9">
        <w:rPr>
          <w:sz w:val="24"/>
          <w:szCs w:val="24"/>
          <w:lang w:val="lt-LT"/>
        </w:rPr>
        <w:t xml:space="preserve">“ kilo rizika dėl atliktų projekto </w:t>
      </w:r>
      <w:r w:rsidR="008F04C9" w:rsidRPr="006B4F7A">
        <w:rPr>
          <w:sz w:val="24"/>
          <w:szCs w:val="24"/>
          <w:lang w:val="lt-LT"/>
        </w:rPr>
        <w:t>darbų pridavimo</w:t>
      </w:r>
      <w:r w:rsidR="006B4F7A" w:rsidRPr="006B4F7A">
        <w:rPr>
          <w:sz w:val="24"/>
          <w:szCs w:val="24"/>
          <w:lang w:val="lt-LT"/>
        </w:rPr>
        <w:t>, nes minėtos bendrovės atsisakė atskirti</w:t>
      </w:r>
      <w:r w:rsidR="0036365E">
        <w:rPr>
          <w:sz w:val="24"/>
          <w:szCs w:val="24"/>
          <w:lang w:val="lt-LT"/>
        </w:rPr>
        <w:t xml:space="preserve"> paruošto </w:t>
      </w:r>
      <w:r w:rsidR="006B4F7A" w:rsidRPr="006B4F7A">
        <w:rPr>
          <w:sz w:val="24"/>
          <w:szCs w:val="24"/>
          <w:lang w:val="lt-LT"/>
        </w:rPr>
        <w:t xml:space="preserve"> projekto dalį</w:t>
      </w:r>
      <w:r w:rsidR="00450A4E">
        <w:rPr>
          <w:sz w:val="24"/>
          <w:szCs w:val="24"/>
          <w:lang w:val="lt-LT"/>
        </w:rPr>
        <w:t xml:space="preserve">. </w:t>
      </w:r>
      <w:r w:rsidR="006B4F7A" w:rsidRPr="006B4F7A">
        <w:rPr>
          <w:sz w:val="24"/>
          <w:szCs w:val="24"/>
          <w:lang w:val="lt-LT"/>
        </w:rPr>
        <w:t xml:space="preserve">Pagal 2009 m. galiojusį Statybos įstatymą planuojamų darbų rūšis buvo </w:t>
      </w:r>
      <w:r w:rsidR="00450A4E">
        <w:rPr>
          <w:sz w:val="24"/>
          <w:szCs w:val="24"/>
          <w:lang w:val="lt-LT"/>
        </w:rPr>
        <w:t>,,</w:t>
      </w:r>
      <w:r w:rsidR="006B4F7A" w:rsidRPr="006B4F7A">
        <w:rPr>
          <w:sz w:val="24"/>
          <w:szCs w:val="24"/>
          <w:lang w:val="lt-LT"/>
        </w:rPr>
        <w:t>rekonstravimas</w:t>
      </w:r>
      <w:r w:rsidR="00450A4E">
        <w:rPr>
          <w:sz w:val="24"/>
          <w:szCs w:val="24"/>
          <w:lang w:val="lt-LT"/>
        </w:rPr>
        <w:t>“</w:t>
      </w:r>
      <w:r w:rsidR="006B4F7A" w:rsidRPr="006B4F7A">
        <w:rPr>
          <w:sz w:val="24"/>
          <w:szCs w:val="24"/>
          <w:lang w:val="lt-LT"/>
        </w:rPr>
        <w:t xml:space="preserve">. Pagal šiuo metu galiojančią Lietuvos Respublikos statybos įstatymo suvestinę redakciją (I skirsnio 1 punkto 20 dalis) projekto veiklose planuojamų darbų rūšis yra </w:t>
      </w:r>
      <w:r w:rsidR="00450A4E">
        <w:rPr>
          <w:sz w:val="24"/>
          <w:szCs w:val="24"/>
          <w:lang w:val="lt-LT"/>
        </w:rPr>
        <w:t>,,</w:t>
      </w:r>
      <w:r w:rsidR="006B4F7A" w:rsidRPr="006B4F7A">
        <w:rPr>
          <w:sz w:val="24"/>
          <w:szCs w:val="24"/>
          <w:lang w:val="lt-LT"/>
        </w:rPr>
        <w:t>kapitalinis remontas</w:t>
      </w:r>
      <w:r w:rsidR="00450A4E">
        <w:rPr>
          <w:sz w:val="24"/>
          <w:szCs w:val="24"/>
          <w:lang w:val="lt-LT"/>
        </w:rPr>
        <w:t>“</w:t>
      </w:r>
      <w:r w:rsidR="006B4F7A" w:rsidRPr="006B4F7A">
        <w:rPr>
          <w:sz w:val="24"/>
          <w:szCs w:val="24"/>
          <w:lang w:val="lt-LT"/>
        </w:rPr>
        <w:t>.</w:t>
      </w:r>
      <w:r w:rsidR="00323F54">
        <w:rPr>
          <w:sz w:val="24"/>
          <w:szCs w:val="24"/>
          <w:lang w:val="lt-LT"/>
        </w:rPr>
        <w:t xml:space="preserve"> Dėl projekto pavadinimo pakeitimo buvo kreiptasi</w:t>
      </w:r>
      <w:r w:rsidR="00AE5260">
        <w:rPr>
          <w:sz w:val="24"/>
          <w:szCs w:val="24"/>
          <w:lang w:val="lt-LT"/>
        </w:rPr>
        <w:t xml:space="preserve"> raštu </w:t>
      </w:r>
      <w:r w:rsidR="00323F54">
        <w:rPr>
          <w:sz w:val="24"/>
          <w:szCs w:val="24"/>
          <w:lang w:val="lt-LT"/>
        </w:rPr>
        <w:t xml:space="preserve"> į Regioninės plėtros departamento prie Vidaus reikalų ministerijos  Panevėžio apskrities skyrių</w:t>
      </w:r>
      <w:r w:rsidR="00450A4E">
        <w:rPr>
          <w:sz w:val="24"/>
          <w:szCs w:val="24"/>
          <w:lang w:val="lt-LT"/>
        </w:rPr>
        <w:t xml:space="preserve">. </w:t>
      </w:r>
      <w:r w:rsidR="00323F54">
        <w:rPr>
          <w:sz w:val="24"/>
          <w:szCs w:val="24"/>
          <w:lang w:val="lt-LT"/>
        </w:rPr>
        <w:t>2016 m</w:t>
      </w:r>
      <w:r w:rsidR="0064565E">
        <w:rPr>
          <w:sz w:val="24"/>
          <w:szCs w:val="24"/>
          <w:lang w:val="lt-LT"/>
        </w:rPr>
        <w:t xml:space="preserve">. spalio 31 d. </w:t>
      </w:r>
      <w:r w:rsidR="00450A4E">
        <w:rPr>
          <w:sz w:val="24"/>
          <w:szCs w:val="24"/>
          <w:lang w:val="lt-LT"/>
        </w:rPr>
        <w:t xml:space="preserve">gautas pritarimas  </w:t>
      </w:r>
      <w:r w:rsidR="0064565E">
        <w:rPr>
          <w:sz w:val="24"/>
          <w:szCs w:val="24"/>
          <w:lang w:val="lt-LT"/>
        </w:rPr>
        <w:t>Nr. SD-5.47-2545</w:t>
      </w:r>
      <w:r w:rsidR="00450A4E">
        <w:rPr>
          <w:sz w:val="24"/>
          <w:szCs w:val="24"/>
          <w:lang w:val="lt-LT"/>
        </w:rPr>
        <w:t xml:space="preserve"> </w:t>
      </w:r>
      <w:r w:rsidR="0064565E">
        <w:rPr>
          <w:sz w:val="24"/>
          <w:szCs w:val="24"/>
          <w:lang w:val="lt-LT"/>
        </w:rPr>
        <w:t xml:space="preserve">ir į </w:t>
      </w:r>
      <w:r w:rsidR="0064565E">
        <w:rPr>
          <w:sz w:val="24"/>
          <w:szCs w:val="24"/>
          <w:lang w:val="lt-LT" w:eastAsia="en-US"/>
        </w:rPr>
        <w:t>Panevėžio regiono prioritetinio projektų sąrašą</w:t>
      </w:r>
      <w:r w:rsidR="00450A4E">
        <w:rPr>
          <w:sz w:val="24"/>
          <w:szCs w:val="24"/>
          <w:lang w:val="lt-LT" w:eastAsia="en-US"/>
        </w:rPr>
        <w:t xml:space="preserve">, </w:t>
      </w:r>
      <w:r w:rsidR="00CD7C93">
        <w:rPr>
          <w:sz w:val="24"/>
          <w:szCs w:val="24"/>
          <w:lang w:val="lt-LT" w:eastAsia="en-US"/>
        </w:rPr>
        <w:t xml:space="preserve">patvirtintą Panevėžio regiono plėtros tarybos </w:t>
      </w:r>
      <w:r w:rsidR="00450A4E">
        <w:rPr>
          <w:sz w:val="24"/>
          <w:szCs w:val="24"/>
          <w:lang w:val="lt-LT" w:eastAsia="en-US"/>
        </w:rPr>
        <w:t xml:space="preserve">2017-02-20 </w:t>
      </w:r>
      <w:r w:rsidR="00CD7C93">
        <w:rPr>
          <w:sz w:val="24"/>
          <w:szCs w:val="24"/>
          <w:lang w:val="lt-LT" w:eastAsia="en-US"/>
        </w:rPr>
        <w:t xml:space="preserve">sprendimu </w:t>
      </w:r>
      <w:r w:rsidR="0064565E">
        <w:rPr>
          <w:sz w:val="24"/>
          <w:szCs w:val="24"/>
          <w:lang w:val="lt-LT" w:eastAsia="en-US"/>
        </w:rPr>
        <w:t>Nr. 51/4S-9</w:t>
      </w:r>
      <w:r w:rsidR="00450A4E">
        <w:rPr>
          <w:sz w:val="24"/>
          <w:szCs w:val="24"/>
          <w:lang w:val="lt-LT" w:eastAsia="en-US"/>
        </w:rPr>
        <w:t xml:space="preserve">, </w:t>
      </w:r>
      <w:r w:rsidR="00CD7C93">
        <w:rPr>
          <w:sz w:val="24"/>
          <w:szCs w:val="24"/>
          <w:lang w:val="lt-LT" w:eastAsia="en-US"/>
        </w:rPr>
        <w:t xml:space="preserve">įtrauktas projektas pakeistu pavadinimu </w:t>
      </w:r>
      <w:r w:rsidR="0064565E">
        <w:rPr>
          <w:sz w:val="24"/>
          <w:szCs w:val="24"/>
          <w:lang w:val="lt-LT" w:eastAsia="en-US"/>
        </w:rPr>
        <w:t>„Salų</w:t>
      </w:r>
      <w:r w:rsidR="00323F54">
        <w:rPr>
          <w:sz w:val="24"/>
          <w:szCs w:val="24"/>
          <w:lang w:val="lt-LT"/>
        </w:rPr>
        <w:t xml:space="preserve"> </w:t>
      </w:r>
      <w:r w:rsidR="0064565E">
        <w:rPr>
          <w:sz w:val="24"/>
          <w:szCs w:val="24"/>
          <w:lang w:val="lt-LT"/>
        </w:rPr>
        <w:t>dvaro sodybos rūmų kapitalinis remontas“ Nr. 51PP4-46.</w:t>
      </w:r>
    </w:p>
    <w:p w14:paraId="6648C783" w14:textId="77777777" w:rsidR="00450A4E" w:rsidRDefault="00522BF3" w:rsidP="00EB3099">
      <w:pPr>
        <w:jc w:val="both"/>
        <w:rPr>
          <w:b/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 xml:space="preserve"> </w:t>
      </w:r>
      <w:r w:rsidR="00331606">
        <w:rPr>
          <w:b/>
          <w:sz w:val="24"/>
          <w:szCs w:val="24"/>
          <w:lang w:val="lt-LT" w:eastAsia="en-US"/>
        </w:rPr>
        <w:t xml:space="preserve">      </w:t>
      </w:r>
      <w:r w:rsidR="00EB3099" w:rsidRPr="00EB3099">
        <w:rPr>
          <w:b/>
          <w:sz w:val="24"/>
          <w:szCs w:val="24"/>
          <w:lang w:val="lt-LT" w:eastAsia="en-US"/>
        </w:rPr>
        <w:t>Galimos pasekmės, priėmus siūlomą tarybos sprendimo projektą:</w:t>
      </w:r>
    </w:p>
    <w:p w14:paraId="17FD2039" w14:textId="4249419C" w:rsidR="007F42DA" w:rsidRPr="00DB351B" w:rsidRDefault="00450A4E" w:rsidP="00450A4E">
      <w:pPr>
        <w:tabs>
          <w:tab w:val="left" w:pos="426"/>
        </w:tabs>
        <w:jc w:val="both"/>
        <w:rPr>
          <w:b/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 w:eastAsia="en-US"/>
        </w:rPr>
        <w:tab/>
        <w:t xml:space="preserve"> </w:t>
      </w:r>
      <w:r w:rsidR="00EB3099" w:rsidRPr="00EB3099">
        <w:rPr>
          <w:b/>
          <w:sz w:val="24"/>
          <w:szCs w:val="24"/>
          <w:lang w:val="lt-LT" w:eastAsia="en-US"/>
        </w:rPr>
        <w:t>teigiamos</w:t>
      </w:r>
      <w:r w:rsidR="00EB3099" w:rsidRPr="00EB3099">
        <w:rPr>
          <w:sz w:val="24"/>
          <w:szCs w:val="24"/>
          <w:lang w:val="lt-LT" w:eastAsia="en-US"/>
        </w:rPr>
        <w:t xml:space="preserve"> – </w:t>
      </w:r>
      <w:r w:rsidR="00DB351B" w:rsidRPr="00DB351B">
        <w:rPr>
          <w:color w:val="000000"/>
          <w:sz w:val="24"/>
          <w:szCs w:val="24"/>
          <w:lang w:val="lt-LT"/>
        </w:rPr>
        <w:t>Salų dvaras</w:t>
      </w:r>
      <w:r>
        <w:rPr>
          <w:color w:val="000000"/>
          <w:sz w:val="24"/>
          <w:szCs w:val="24"/>
          <w:lang w:val="lt-LT"/>
        </w:rPr>
        <w:t xml:space="preserve">, organizuodamas daugiau </w:t>
      </w:r>
      <w:r w:rsidR="00DB351B" w:rsidRPr="00DB351B">
        <w:rPr>
          <w:color w:val="000000"/>
          <w:sz w:val="24"/>
          <w:szCs w:val="24"/>
          <w:lang w:val="lt-LT"/>
        </w:rPr>
        <w:t>įvairių renginių</w:t>
      </w:r>
      <w:r>
        <w:rPr>
          <w:color w:val="000000"/>
          <w:sz w:val="24"/>
          <w:szCs w:val="24"/>
          <w:lang w:val="lt-LT"/>
        </w:rPr>
        <w:t>,</w:t>
      </w:r>
      <w:r w:rsidR="00DB351B" w:rsidRPr="00DB351B">
        <w:rPr>
          <w:color w:val="000000"/>
          <w:sz w:val="24"/>
          <w:szCs w:val="24"/>
          <w:lang w:val="lt-LT"/>
        </w:rPr>
        <w:t xml:space="preserve"> pritrauks daugiau turistų, pagerės prekyba, </w:t>
      </w:r>
      <w:r>
        <w:rPr>
          <w:color w:val="000000"/>
          <w:sz w:val="24"/>
          <w:szCs w:val="24"/>
          <w:lang w:val="lt-LT"/>
        </w:rPr>
        <w:t>bus vystomas</w:t>
      </w:r>
      <w:r w:rsidR="00DB351B" w:rsidRPr="00DB351B">
        <w:rPr>
          <w:color w:val="000000"/>
          <w:sz w:val="24"/>
          <w:szCs w:val="24"/>
          <w:lang w:val="lt-LT"/>
        </w:rPr>
        <w:t xml:space="preserve"> verslas, reikės daugiau paslaugų suteikti čia atvykstantiems turistams ir </w:t>
      </w:r>
      <w:r w:rsidR="00DB351B" w:rsidRPr="00DB351B">
        <w:rPr>
          <w:sz w:val="24"/>
          <w:szCs w:val="24"/>
          <w:lang w:val="lt-LT"/>
        </w:rPr>
        <w:t>taps patrauklesnė vieta čia investuoti, gyventi, dirbti ir ilsėtis</w:t>
      </w:r>
      <w:r>
        <w:rPr>
          <w:sz w:val="24"/>
          <w:szCs w:val="24"/>
          <w:lang w:val="lt-LT"/>
        </w:rPr>
        <w:t>; p</w:t>
      </w:r>
      <w:r w:rsidR="00DB351B" w:rsidRPr="00DB351B">
        <w:rPr>
          <w:color w:val="000000"/>
          <w:sz w:val="24"/>
          <w:szCs w:val="24"/>
          <w:lang w:val="lt-LT"/>
        </w:rPr>
        <w:t>rojektais bus prisidedama prie socialinių paslaugų kokybės ir prieinamumo gerinimo, bus sukurta socialinių paslaugų prieinamumas žmonėms su negalia  vaikams, jaunimui bei vyresnio amžiaus žmonėms</w:t>
      </w:r>
      <w:r>
        <w:rPr>
          <w:color w:val="000000"/>
          <w:sz w:val="24"/>
          <w:szCs w:val="24"/>
          <w:lang w:val="lt-LT"/>
        </w:rPr>
        <w:t>;</w:t>
      </w:r>
    </w:p>
    <w:p w14:paraId="17FD203A" w14:textId="77777777" w:rsidR="00EB3099" w:rsidRPr="00DB351B" w:rsidRDefault="00EB3099" w:rsidP="00EB3099">
      <w:pPr>
        <w:jc w:val="both"/>
        <w:rPr>
          <w:sz w:val="24"/>
          <w:szCs w:val="24"/>
          <w:lang w:val="lt-LT" w:eastAsia="en-US"/>
        </w:rPr>
      </w:pPr>
      <w:r w:rsidRPr="00DB351B">
        <w:rPr>
          <w:b/>
          <w:sz w:val="24"/>
          <w:szCs w:val="24"/>
          <w:lang w:val="lt-LT" w:eastAsia="en-US"/>
        </w:rPr>
        <w:tab/>
        <w:t>neigiamos</w:t>
      </w:r>
      <w:r w:rsidRPr="00DB351B">
        <w:rPr>
          <w:sz w:val="24"/>
          <w:szCs w:val="24"/>
          <w:lang w:val="lt-LT" w:eastAsia="en-US"/>
        </w:rPr>
        <w:t xml:space="preserve"> – nėra.</w:t>
      </w:r>
    </w:p>
    <w:p w14:paraId="17FD203B" w14:textId="74CE8C22" w:rsidR="00EB3099" w:rsidRPr="00DB351B" w:rsidRDefault="00EB3099" w:rsidP="00EB3099">
      <w:pPr>
        <w:jc w:val="both"/>
        <w:rPr>
          <w:b/>
          <w:sz w:val="24"/>
          <w:szCs w:val="24"/>
          <w:lang w:val="lt-LT" w:eastAsia="en-US"/>
        </w:rPr>
      </w:pPr>
      <w:r w:rsidRPr="00DB351B">
        <w:rPr>
          <w:sz w:val="24"/>
          <w:szCs w:val="24"/>
          <w:lang w:val="lt-LT" w:eastAsia="en-US"/>
        </w:rPr>
        <w:tab/>
      </w:r>
      <w:r w:rsidRPr="00DB351B">
        <w:rPr>
          <w:b/>
          <w:color w:val="000000"/>
          <w:sz w:val="24"/>
          <w:szCs w:val="24"/>
          <w:lang w:val="lt-LT" w:eastAsia="en-US"/>
        </w:rPr>
        <w:t>Kokia sprendimo nauda Rokiškio rajono gyventojams</w:t>
      </w:r>
      <w:r w:rsidRPr="00DB351B">
        <w:rPr>
          <w:color w:val="000000"/>
          <w:sz w:val="24"/>
          <w:szCs w:val="24"/>
          <w:lang w:val="lt-LT" w:eastAsia="en-US"/>
        </w:rPr>
        <w:t xml:space="preserve"> – </w:t>
      </w:r>
      <w:r w:rsidR="00450A4E">
        <w:rPr>
          <w:color w:val="000000"/>
          <w:sz w:val="24"/>
          <w:szCs w:val="24"/>
          <w:lang w:val="lt-LT" w:eastAsia="en-US"/>
        </w:rPr>
        <w:t>duris atvers</w:t>
      </w:r>
      <w:r w:rsidR="00331606">
        <w:rPr>
          <w:color w:val="000000"/>
          <w:sz w:val="24"/>
          <w:szCs w:val="24"/>
          <w:lang w:val="lt-LT" w:eastAsia="en-US"/>
        </w:rPr>
        <w:t xml:space="preserve"> dar vienas kultūros traukos centras, kur ne tik rajono gyventojai galės turiningai praleisti laiką.</w:t>
      </w:r>
    </w:p>
    <w:p w14:paraId="17FD203C" w14:textId="12C35F27" w:rsidR="00EB3099" w:rsidRPr="00DB351B" w:rsidRDefault="00EB3099" w:rsidP="00EB3099">
      <w:pPr>
        <w:jc w:val="both"/>
        <w:rPr>
          <w:sz w:val="24"/>
          <w:szCs w:val="24"/>
          <w:lang w:val="lt-LT" w:eastAsia="en-US"/>
        </w:rPr>
      </w:pPr>
      <w:r w:rsidRPr="00DB351B">
        <w:rPr>
          <w:b/>
          <w:sz w:val="24"/>
          <w:szCs w:val="24"/>
          <w:lang w:val="lt-LT" w:eastAsia="en-US"/>
        </w:rPr>
        <w:tab/>
      </w:r>
      <w:r w:rsidRPr="00DB351B">
        <w:rPr>
          <w:b/>
          <w:bCs/>
          <w:sz w:val="24"/>
          <w:szCs w:val="24"/>
          <w:lang w:val="lt-LT" w:eastAsia="en-US"/>
        </w:rPr>
        <w:t>Finansavimo šaltiniai ir lėšų poreikis.</w:t>
      </w:r>
      <w:r w:rsidR="00DB351B" w:rsidRPr="00DB351B">
        <w:rPr>
          <w:sz w:val="24"/>
          <w:szCs w:val="24"/>
          <w:lang w:val="lt-LT"/>
        </w:rPr>
        <w:t xml:space="preserve"> sprendimui įgyvendinti bus panaudotos planuojamos rajonui lėšos iš ES struktūrinių fondų</w:t>
      </w:r>
      <w:r w:rsidR="00450A4E">
        <w:rPr>
          <w:sz w:val="24"/>
          <w:szCs w:val="24"/>
          <w:lang w:val="lt-LT"/>
        </w:rPr>
        <w:t xml:space="preserve"> s</w:t>
      </w:r>
      <w:r w:rsidR="00DB351B" w:rsidRPr="00DB351B">
        <w:rPr>
          <w:sz w:val="24"/>
          <w:szCs w:val="24"/>
          <w:lang w:val="lt-LT"/>
        </w:rPr>
        <w:t>Savivaldybės administracija nuosavomis lėšomis turės prisidėti ne mažiau kaip 20 proc. tinkamų finansuoti projektų išlaidų.</w:t>
      </w:r>
    </w:p>
    <w:p w14:paraId="17FD203D" w14:textId="77777777" w:rsidR="00EB3099" w:rsidRPr="00EB3099" w:rsidRDefault="00EB3099" w:rsidP="00EB3099">
      <w:pPr>
        <w:jc w:val="both"/>
        <w:rPr>
          <w:color w:val="000000"/>
          <w:sz w:val="24"/>
          <w:szCs w:val="24"/>
          <w:lang w:val="lt-LT"/>
        </w:rPr>
      </w:pPr>
      <w:r w:rsidRPr="00EB3099">
        <w:rPr>
          <w:b/>
          <w:bCs/>
          <w:color w:val="000000"/>
          <w:sz w:val="24"/>
          <w:szCs w:val="24"/>
          <w:lang w:val="lt-LT"/>
        </w:rPr>
        <w:tab/>
        <w:t xml:space="preserve">Suderinamumas su Lietuvos Respublikos galiojančiais teisės norminiais aktais. </w:t>
      </w:r>
      <w:r w:rsidRPr="00EB3099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17FD203E" w14:textId="77777777" w:rsidR="00EB3099" w:rsidRDefault="00EB3099" w:rsidP="00EB3099">
      <w:pPr>
        <w:rPr>
          <w:sz w:val="24"/>
          <w:szCs w:val="24"/>
          <w:lang w:val="lt-LT" w:eastAsia="en-US"/>
        </w:rPr>
      </w:pPr>
    </w:p>
    <w:p w14:paraId="17FD203F" w14:textId="77777777" w:rsidR="0095610B" w:rsidRDefault="0095610B" w:rsidP="00EB3099">
      <w:pPr>
        <w:rPr>
          <w:sz w:val="24"/>
          <w:szCs w:val="24"/>
          <w:lang w:val="lt-LT" w:eastAsia="en-US"/>
        </w:rPr>
      </w:pPr>
    </w:p>
    <w:p w14:paraId="17FD2046" w14:textId="77777777" w:rsidR="00EB3099" w:rsidRPr="00EB3099" w:rsidRDefault="00EB3099" w:rsidP="00EB3099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EB3099">
        <w:rPr>
          <w:sz w:val="24"/>
          <w:szCs w:val="24"/>
          <w:lang w:val="lt-LT" w:eastAsia="en-US"/>
        </w:rPr>
        <w:t>Strateginio planavimo ir investicijų skyriaus vyr. specialistė</w:t>
      </w:r>
      <w:r w:rsidRPr="00EB3099">
        <w:rPr>
          <w:sz w:val="24"/>
          <w:szCs w:val="24"/>
          <w:lang w:val="lt-LT" w:eastAsia="en-US"/>
        </w:rPr>
        <w:tab/>
      </w:r>
      <w:r w:rsidRPr="00EB3099">
        <w:rPr>
          <w:sz w:val="24"/>
          <w:szCs w:val="24"/>
          <w:lang w:val="lt-LT" w:eastAsia="en-US"/>
        </w:rPr>
        <w:tab/>
      </w:r>
      <w:r w:rsidRPr="00EB3099">
        <w:rPr>
          <w:sz w:val="24"/>
          <w:szCs w:val="24"/>
          <w:lang w:val="lt-LT" w:eastAsia="en-US"/>
        </w:rPr>
        <w:tab/>
        <w:t>Gražina Švanienė</w:t>
      </w:r>
    </w:p>
    <w:sectPr w:rsidR="00EB3099" w:rsidRPr="00EB3099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8904C" w14:textId="77777777" w:rsidR="00ED2095" w:rsidRDefault="00ED2095">
      <w:r>
        <w:separator/>
      </w:r>
    </w:p>
  </w:endnote>
  <w:endnote w:type="continuationSeparator" w:id="0">
    <w:p w14:paraId="5C3D8CDC" w14:textId="77777777" w:rsidR="00ED2095" w:rsidRDefault="00ED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auto"/>
    <w:notTrueType/>
    <w:pitch w:val="variable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7FBC2" w14:textId="77777777" w:rsidR="00ED2095" w:rsidRDefault="00ED2095">
      <w:r>
        <w:separator/>
      </w:r>
    </w:p>
  </w:footnote>
  <w:footnote w:type="continuationSeparator" w:id="0">
    <w:p w14:paraId="7AB8D497" w14:textId="77777777" w:rsidR="00ED2095" w:rsidRDefault="00ED2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D204C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17FD2056" wp14:editId="17FD2057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D204D" w14:textId="77777777" w:rsidR="00EB1BFB" w:rsidRDefault="00EB1BFB" w:rsidP="00EB1BFB"/>
  <w:p w14:paraId="17FD204E" w14:textId="77777777" w:rsidR="00EB3099" w:rsidRPr="00EB3099" w:rsidRDefault="00EB3099" w:rsidP="00EB3099">
    <w:pPr>
      <w:tabs>
        <w:tab w:val="left" w:pos="8175"/>
      </w:tabs>
      <w:rPr>
        <w:sz w:val="24"/>
        <w:szCs w:val="24"/>
        <w:lang w:val="lt-LT" w:eastAsia="en-US"/>
      </w:rPr>
    </w:pPr>
    <w:r>
      <w:tab/>
    </w:r>
    <w:r w:rsidRPr="00EB3099">
      <w:rPr>
        <w:sz w:val="24"/>
        <w:szCs w:val="24"/>
        <w:lang w:val="lt-LT" w:eastAsia="en-US"/>
      </w:rPr>
      <w:t>Projektas</w:t>
    </w:r>
  </w:p>
  <w:p w14:paraId="17FD204F" w14:textId="77777777" w:rsidR="00EB1BFB" w:rsidRDefault="00EB1BFB" w:rsidP="00EB3099">
    <w:pPr>
      <w:tabs>
        <w:tab w:val="left" w:pos="8400"/>
      </w:tabs>
    </w:pPr>
  </w:p>
  <w:p w14:paraId="17FD2050" w14:textId="77777777" w:rsidR="00EB1BFB" w:rsidRDefault="00EB1BFB" w:rsidP="00EB1BFB"/>
  <w:p w14:paraId="17FD2051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17FD2052" w14:textId="77777777" w:rsidR="00EB1BFB" w:rsidRDefault="00EB1BFB" w:rsidP="00EB1BFB">
    <w:pPr>
      <w:rPr>
        <w:rFonts w:ascii="TimesLT" w:hAnsi="TimesLT"/>
        <w:b/>
        <w:sz w:val="24"/>
      </w:rPr>
    </w:pPr>
  </w:p>
  <w:p w14:paraId="17FD2053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17FD2054" w14:textId="77777777" w:rsidR="00EB1BFB" w:rsidRDefault="00EB1BFB" w:rsidP="00EB1BFB">
    <w:pPr>
      <w:jc w:val="center"/>
      <w:rPr>
        <w:b/>
        <w:sz w:val="26"/>
      </w:rPr>
    </w:pPr>
  </w:p>
  <w:p w14:paraId="17FD2055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rgita Blaževičiūtė">
    <w15:presenceInfo w15:providerId="None" w15:userId="Jurgita Blaževičiūt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37F2D"/>
    <w:rsid w:val="00076A37"/>
    <w:rsid w:val="00090F1B"/>
    <w:rsid w:val="000A0E80"/>
    <w:rsid w:val="000B6828"/>
    <w:rsid w:val="000D5DBA"/>
    <w:rsid w:val="00103DC6"/>
    <w:rsid w:val="001059F4"/>
    <w:rsid w:val="00113C20"/>
    <w:rsid w:val="00141681"/>
    <w:rsid w:val="001609A4"/>
    <w:rsid w:val="00161CFC"/>
    <w:rsid w:val="001847DB"/>
    <w:rsid w:val="001A427C"/>
    <w:rsid w:val="001A623C"/>
    <w:rsid w:val="001C6319"/>
    <w:rsid w:val="001D39F2"/>
    <w:rsid w:val="001E755B"/>
    <w:rsid w:val="00207D76"/>
    <w:rsid w:val="00223DDA"/>
    <w:rsid w:val="002A7FCD"/>
    <w:rsid w:val="002B79AF"/>
    <w:rsid w:val="00323F54"/>
    <w:rsid w:val="00331606"/>
    <w:rsid w:val="003446DC"/>
    <w:rsid w:val="0035309D"/>
    <w:rsid w:val="0036365E"/>
    <w:rsid w:val="003A2F5A"/>
    <w:rsid w:val="003A665F"/>
    <w:rsid w:val="003E0BFC"/>
    <w:rsid w:val="00410DC6"/>
    <w:rsid w:val="004230EF"/>
    <w:rsid w:val="004231C9"/>
    <w:rsid w:val="004339DD"/>
    <w:rsid w:val="00441928"/>
    <w:rsid w:val="00444C8A"/>
    <w:rsid w:val="00450A4E"/>
    <w:rsid w:val="00454130"/>
    <w:rsid w:val="004855CF"/>
    <w:rsid w:val="00522BF3"/>
    <w:rsid w:val="005251BA"/>
    <w:rsid w:val="00531779"/>
    <w:rsid w:val="0053198C"/>
    <w:rsid w:val="00566EB4"/>
    <w:rsid w:val="0057699D"/>
    <w:rsid w:val="00590F26"/>
    <w:rsid w:val="005E4261"/>
    <w:rsid w:val="00632FDB"/>
    <w:rsid w:val="0064565E"/>
    <w:rsid w:val="0067194A"/>
    <w:rsid w:val="00693544"/>
    <w:rsid w:val="006A760B"/>
    <w:rsid w:val="006B4F7A"/>
    <w:rsid w:val="006B786A"/>
    <w:rsid w:val="006F1A4F"/>
    <w:rsid w:val="00742AEE"/>
    <w:rsid w:val="00746A70"/>
    <w:rsid w:val="00783667"/>
    <w:rsid w:val="007B15A0"/>
    <w:rsid w:val="007E22CA"/>
    <w:rsid w:val="007F42DA"/>
    <w:rsid w:val="00853FBF"/>
    <w:rsid w:val="00857409"/>
    <w:rsid w:val="008E7F5B"/>
    <w:rsid w:val="008F04C9"/>
    <w:rsid w:val="008F6439"/>
    <w:rsid w:val="00917406"/>
    <w:rsid w:val="009260FB"/>
    <w:rsid w:val="009330E9"/>
    <w:rsid w:val="009339A7"/>
    <w:rsid w:val="0095610B"/>
    <w:rsid w:val="009B41CE"/>
    <w:rsid w:val="009C1F16"/>
    <w:rsid w:val="00A24D88"/>
    <w:rsid w:val="00A62131"/>
    <w:rsid w:val="00AC6EFA"/>
    <w:rsid w:val="00AD0665"/>
    <w:rsid w:val="00AD10DB"/>
    <w:rsid w:val="00AE5260"/>
    <w:rsid w:val="00AF0083"/>
    <w:rsid w:val="00B05BB0"/>
    <w:rsid w:val="00B21FA0"/>
    <w:rsid w:val="00B52CC9"/>
    <w:rsid w:val="00B6717F"/>
    <w:rsid w:val="00BA46F3"/>
    <w:rsid w:val="00BF1C9E"/>
    <w:rsid w:val="00C031DD"/>
    <w:rsid w:val="00C21116"/>
    <w:rsid w:val="00C70600"/>
    <w:rsid w:val="00CA536C"/>
    <w:rsid w:val="00CC5051"/>
    <w:rsid w:val="00CC566C"/>
    <w:rsid w:val="00CD7C93"/>
    <w:rsid w:val="00D238E5"/>
    <w:rsid w:val="00D74FF9"/>
    <w:rsid w:val="00D8637B"/>
    <w:rsid w:val="00DA079D"/>
    <w:rsid w:val="00DB351B"/>
    <w:rsid w:val="00DD1114"/>
    <w:rsid w:val="00DD34A5"/>
    <w:rsid w:val="00DE1139"/>
    <w:rsid w:val="00DE738F"/>
    <w:rsid w:val="00E40B36"/>
    <w:rsid w:val="00E750C3"/>
    <w:rsid w:val="00E77A64"/>
    <w:rsid w:val="00E90FE5"/>
    <w:rsid w:val="00E942DD"/>
    <w:rsid w:val="00EA218B"/>
    <w:rsid w:val="00EB1BFB"/>
    <w:rsid w:val="00EB3099"/>
    <w:rsid w:val="00ED2050"/>
    <w:rsid w:val="00ED2095"/>
    <w:rsid w:val="00F66411"/>
    <w:rsid w:val="00F77A16"/>
    <w:rsid w:val="00FA1591"/>
    <w:rsid w:val="00FA4825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FD2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F0103-0215-41D9-A61B-04C0DD32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2017-06-13T05:39:00Z</cp:lastPrinted>
  <dcterms:created xsi:type="dcterms:W3CDTF">2018-01-09T07:25:00Z</dcterms:created>
  <dcterms:modified xsi:type="dcterms:W3CDTF">2018-01-09T07:25:00Z</dcterms:modified>
</cp:coreProperties>
</file>